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2D861" w14:textId="7DD60D42" w:rsidR="00C363CD" w:rsidRDefault="00435265" w:rsidP="004916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Преподаватель</w:t>
      </w:r>
      <w:r w:rsidR="00C363CD">
        <w:rPr>
          <w:b/>
          <w:sz w:val="28"/>
          <w:szCs w:val="28"/>
        </w:rPr>
        <w:t xml:space="preserve"> Анна Анатольевна Бескровная</w:t>
      </w:r>
    </w:p>
    <w:p w14:paraId="085AAC50" w14:textId="49085070" w:rsidR="00C9200E" w:rsidRPr="00C363CD" w:rsidRDefault="00B46141" w:rsidP="00C363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Материалы к з</w:t>
      </w:r>
      <w:r w:rsidR="001776AE" w:rsidRPr="0090559D">
        <w:rPr>
          <w:b/>
          <w:sz w:val="28"/>
          <w:szCs w:val="28"/>
        </w:rPr>
        <w:t>анятия</w:t>
      </w:r>
      <w:r>
        <w:rPr>
          <w:b/>
          <w:sz w:val="28"/>
          <w:szCs w:val="28"/>
        </w:rPr>
        <w:t>м</w:t>
      </w:r>
      <w:r w:rsidR="001776AE" w:rsidRPr="0090559D">
        <w:rPr>
          <w:b/>
          <w:sz w:val="28"/>
          <w:szCs w:val="28"/>
        </w:rPr>
        <w:t xml:space="preserve"> по акварели</w:t>
      </w:r>
      <w:r w:rsidR="00C363CD">
        <w:rPr>
          <w:b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  <w:lang w:eastAsia="ru-RU"/>
        </w:rPr>
        <w:t>д</w:t>
      </w:r>
      <w:r w:rsidR="00357398" w:rsidRPr="0090559D">
        <w:rPr>
          <w:rFonts w:eastAsia="Times New Roman"/>
          <w:b/>
          <w:sz w:val="28"/>
          <w:szCs w:val="28"/>
          <w:lang w:eastAsia="ru-RU"/>
        </w:rPr>
        <w:t>ля</w:t>
      </w:r>
      <w:r w:rsidR="00C363CD">
        <w:rPr>
          <w:rFonts w:eastAsia="Times New Roman"/>
          <w:b/>
          <w:sz w:val="28"/>
          <w:szCs w:val="28"/>
          <w:lang w:eastAsia="ru-RU"/>
        </w:rPr>
        <w:t xml:space="preserve"> взрослой,</w:t>
      </w:r>
      <w:r w:rsidR="0090559D">
        <w:rPr>
          <w:rFonts w:eastAsia="Times New Roman"/>
          <w:b/>
          <w:sz w:val="28"/>
          <w:szCs w:val="28"/>
          <w:lang w:eastAsia="ru-RU"/>
        </w:rPr>
        <w:t xml:space="preserve"> групп</w:t>
      </w:r>
      <w:r w:rsidR="00BC72FA">
        <w:rPr>
          <w:rFonts w:eastAsia="Times New Roman"/>
          <w:b/>
          <w:sz w:val="28"/>
          <w:szCs w:val="28"/>
          <w:lang w:eastAsia="ru-RU"/>
        </w:rPr>
        <w:t xml:space="preserve">ы </w:t>
      </w:r>
      <w:r w:rsidR="0090559D" w:rsidRPr="0090559D">
        <w:rPr>
          <w:rFonts w:eastAsia="Times New Roman"/>
          <w:b/>
          <w:sz w:val="28"/>
          <w:szCs w:val="28"/>
          <w:lang w:eastAsia="ru-RU"/>
        </w:rPr>
        <w:t xml:space="preserve">2 год обучения </w:t>
      </w:r>
      <w:r w:rsidR="00357398" w:rsidRPr="0090559D">
        <w:rPr>
          <w:rFonts w:eastAsia="Times New Roman"/>
          <w:b/>
          <w:sz w:val="28"/>
          <w:szCs w:val="28"/>
          <w:lang w:eastAsia="ru-RU"/>
        </w:rPr>
        <w:t xml:space="preserve"> </w:t>
      </w:r>
    </w:p>
    <w:p w14:paraId="199135E8" w14:textId="77777777" w:rsidR="00D154E6" w:rsidRPr="0090559D" w:rsidRDefault="002E2D02" w:rsidP="00C9200E">
      <w:pPr>
        <w:shd w:val="clear" w:color="auto" w:fill="FFFFFF"/>
        <w:spacing w:after="150" w:line="240" w:lineRule="auto"/>
        <w:rPr>
          <w:rFonts w:eastAsia="Times New Roman"/>
          <w:b/>
          <w:sz w:val="28"/>
          <w:szCs w:val="28"/>
          <w:lang w:eastAsia="ru-RU"/>
        </w:rPr>
      </w:pPr>
      <w:r w:rsidRPr="0090559D">
        <w:rPr>
          <w:rFonts w:eastAsia="Times New Roman"/>
          <w:b/>
          <w:sz w:val="28"/>
          <w:szCs w:val="28"/>
          <w:lang w:eastAsia="ru-RU"/>
        </w:rPr>
        <w:t xml:space="preserve">1. </w:t>
      </w:r>
      <w:r w:rsidR="001776AE" w:rsidRPr="0090559D">
        <w:rPr>
          <w:rFonts w:eastAsia="Times New Roman"/>
          <w:b/>
          <w:sz w:val="28"/>
          <w:szCs w:val="28"/>
          <w:lang w:eastAsia="ru-RU"/>
        </w:rPr>
        <w:t xml:space="preserve">Бумага </w:t>
      </w:r>
      <w:r w:rsidR="00491690" w:rsidRPr="0090559D">
        <w:rPr>
          <w:rFonts w:eastAsia="Times New Roman"/>
          <w:b/>
          <w:sz w:val="28"/>
          <w:szCs w:val="28"/>
          <w:lang w:eastAsia="ru-RU"/>
        </w:rPr>
        <w:t xml:space="preserve">акварельная </w:t>
      </w:r>
    </w:p>
    <w:p w14:paraId="72CDCBA3" w14:textId="1137B9F7" w:rsidR="00DC5445" w:rsidRPr="0090559D" w:rsidRDefault="00D154E6" w:rsidP="00C9200E">
      <w:pPr>
        <w:shd w:val="clear" w:color="auto" w:fill="FFFFFF"/>
        <w:spacing w:after="150" w:line="240" w:lineRule="auto"/>
        <w:rPr>
          <w:rFonts w:eastAsia="Times New Roman"/>
          <w:sz w:val="28"/>
          <w:szCs w:val="28"/>
          <w:lang w:eastAsia="ru-RU"/>
        </w:rPr>
      </w:pPr>
      <w:r w:rsidRPr="0090559D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873988" w:rsidRPr="0090559D">
        <w:rPr>
          <w:rFonts w:eastAsia="Times New Roman"/>
          <w:b/>
          <w:sz w:val="28"/>
          <w:szCs w:val="28"/>
          <w:lang w:eastAsia="ru-RU"/>
        </w:rPr>
        <w:t>в листах</w:t>
      </w:r>
      <w:r w:rsidR="002E2D02" w:rsidRPr="0090559D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C363CD">
        <w:rPr>
          <w:rFonts w:eastAsia="Times New Roman"/>
          <w:b/>
          <w:sz w:val="28"/>
          <w:szCs w:val="28"/>
          <w:lang w:eastAsia="ru-RU"/>
        </w:rPr>
        <w:t xml:space="preserve">(не альбом) </w:t>
      </w:r>
      <w:r w:rsidR="00357398" w:rsidRPr="0090559D">
        <w:rPr>
          <w:rFonts w:eastAsia="Times New Roman"/>
          <w:b/>
          <w:sz w:val="28"/>
          <w:szCs w:val="28"/>
          <w:lang w:eastAsia="ru-RU"/>
        </w:rPr>
        <w:t xml:space="preserve">торговой марки «Арш» </w:t>
      </w:r>
      <w:r w:rsidR="00357398" w:rsidRPr="00C363CD">
        <w:rPr>
          <w:rFonts w:eastAsia="Times New Roman"/>
          <w:bCs/>
          <w:sz w:val="28"/>
          <w:szCs w:val="28"/>
          <w:lang w:eastAsia="ru-RU"/>
        </w:rPr>
        <w:t>(предпо</w:t>
      </w:r>
      <w:r w:rsidR="00357398" w:rsidRPr="0090559D">
        <w:rPr>
          <w:rFonts w:eastAsia="Times New Roman"/>
          <w:sz w:val="28"/>
          <w:szCs w:val="28"/>
          <w:lang w:eastAsia="ru-RU"/>
        </w:rPr>
        <w:t xml:space="preserve">чтительнее), </w:t>
      </w:r>
      <w:r w:rsidR="0090559D" w:rsidRPr="0090559D">
        <w:rPr>
          <w:rFonts w:eastAsia="Times New Roman"/>
          <w:sz w:val="28"/>
          <w:szCs w:val="28"/>
          <w:lang w:eastAsia="ru-RU"/>
        </w:rPr>
        <w:t>или «</w:t>
      </w:r>
      <w:proofErr w:type="spellStart"/>
      <w:r w:rsidR="0090559D" w:rsidRPr="0090559D">
        <w:rPr>
          <w:rFonts w:eastAsia="Times New Roman"/>
          <w:sz w:val="28"/>
          <w:szCs w:val="28"/>
          <w:lang w:eastAsia="ru-RU"/>
        </w:rPr>
        <w:t>Fabriano</w:t>
      </w:r>
      <w:proofErr w:type="spellEnd"/>
      <w:r w:rsidR="0090559D" w:rsidRPr="0090559D">
        <w:rPr>
          <w:rFonts w:eastAsia="Times New Roman"/>
          <w:sz w:val="28"/>
          <w:szCs w:val="28"/>
          <w:lang w:eastAsia="ru-RU"/>
        </w:rPr>
        <w:t xml:space="preserve">», </w:t>
      </w:r>
      <w:proofErr w:type="spellStart"/>
      <w:r w:rsidR="00357398" w:rsidRPr="0090559D">
        <w:rPr>
          <w:rFonts w:eastAsia="Times New Roman"/>
          <w:sz w:val="28"/>
          <w:szCs w:val="28"/>
          <w:lang w:eastAsia="ru-RU"/>
        </w:rPr>
        <w:t>Saunders</w:t>
      </w:r>
      <w:proofErr w:type="spellEnd"/>
      <w:r w:rsidR="00357398" w:rsidRPr="0090559D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="00357398" w:rsidRPr="0090559D">
        <w:rPr>
          <w:rFonts w:eastAsia="Times New Roman"/>
          <w:sz w:val="28"/>
          <w:szCs w:val="28"/>
          <w:lang w:eastAsia="ru-RU"/>
        </w:rPr>
        <w:t>Waterford</w:t>
      </w:r>
      <w:proofErr w:type="spellEnd"/>
      <w:r w:rsidR="00357398" w:rsidRPr="0090559D">
        <w:rPr>
          <w:rFonts w:eastAsia="Times New Roman"/>
          <w:sz w:val="28"/>
          <w:szCs w:val="28"/>
          <w:lang w:eastAsia="ru-RU"/>
        </w:rPr>
        <w:t>:</w:t>
      </w:r>
    </w:p>
    <w:p w14:paraId="5C0A1B8F" w14:textId="77777777" w:rsidR="00357398" w:rsidRPr="0090559D" w:rsidRDefault="002E2D02" w:rsidP="00C9200E">
      <w:pPr>
        <w:shd w:val="clear" w:color="auto" w:fill="FFFFFF"/>
        <w:spacing w:after="150" w:line="240" w:lineRule="auto"/>
        <w:rPr>
          <w:rFonts w:eastAsia="Times New Roman"/>
          <w:sz w:val="28"/>
          <w:szCs w:val="28"/>
          <w:lang w:eastAsia="ru-RU"/>
        </w:rPr>
      </w:pPr>
      <w:r w:rsidRPr="0090559D">
        <w:rPr>
          <w:rFonts w:eastAsia="Times New Roman"/>
          <w:sz w:val="28"/>
          <w:szCs w:val="28"/>
          <w:lang w:eastAsia="ru-RU"/>
        </w:rPr>
        <w:t>1) б</w:t>
      </w:r>
      <w:r w:rsidR="00357398" w:rsidRPr="0090559D">
        <w:rPr>
          <w:rFonts w:eastAsia="Times New Roman"/>
          <w:sz w:val="28"/>
          <w:szCs w:val="28"/>
          <w:lang w:eastAsia="ru-RU"/>
        </w:rPr>
        <w:t>умага акварельная «Арш» (производитель Франция CONSON)</w:t>
      </w:r>
    </w:p>
    <w:p w14:paraId="0AD013CB" w14:textId="32902649" w:rsidR="00E15B35" w:rsidRPr="0090559D" w:rsidRDefault="005912C6">
      <w:pPr>
        <w:rPr>
          <w:rFonts w:eastAsia="Times New Roman"/>
          <w:sz w:val="28"/>
          <w:szCs w:val="28"/>
          <w:u w:val="single"/>
          <w:lang w:eastAsia="ru-RU"/>
        </w:rPr>
      </w:pPr>
      <w:r w:rsidRPr="0090559D">
        <w:rPr>
          <w:noProof/>
          <w:sz w:val="28"/>
          <w:szCs w:val="28"/>
          <w:lang w:eastAsia="ru-RU"/>
        </w:rPr>
        <w:drawing>
          <wp:inline distT="0" distB="0" distL="0" distR="0" wp14:anchorId="6C3C3C97" wp14:editId="5DED62DE">
            <wp:extent cx="1455987" cy="1455987"/>
            <wp:effectExtent l="0" t="0" r="0" b="0"/>
            <wp:docPr id="18" name="Рисунок 18" descr="Акварельная бумага 56х76см, 300гр/м2, 1 лист, Фин, Арш, артикул 179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кварельная бумага 56х76см, 300гр/м2, 1 лист, Фин, Арш, артикул 17950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04" cy="146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59D" w:rsidRPr="00C363CD">
        <w:rPr>
          <w:rFonts w:eastAsia="Times New Roman"/>
          <w:sz w:val="28"/>
          <w:szCs w:val="28"/>
          <w:lang w:eastAsia="ru-RU"/>
        </w:rPr>
        <w:t xml:space="preserve"> </w:t>
      </w:r>
      <w:r w:rsidR="00357398" w:rsidRPr="00C363CD">
        <w:rPr>
          <w:rFonts w:eastAsia="Times New Roman"/>
          <w:sz w:val="28"/>
          <w:szCs w:val="28"/>
          <w:lang w:eastAsia="ru-RU"/>
        </w:rPr>
        <w:t>(см</w:t>
      </w:r>
      <w:r w:rsidR="00C363CD" w:rsidRPr="00C363CD">
        <w:rPr>
          <w:rFonts w:eastAsia="Times New Roman"/>
          <w:sz w:val="28"/>
          <w:szCs w:val="28"/>
          <w:lang w:eastAsia="ru-RU"/>
        </w:rPr>
        <w:t>.</w:t>
      </w:r>
      <w:r w:rsidR="00357398" w:rsidRPr="00C363CD">
        <w:rPr>
          <w:rFonts w:eastAsia="Times New Roman"/>
          <w:sz w:val="28"/>
          <w:szCs w:val="28"/>
          <w:lang w:eastAsia="ru-RU"/>
        </w:rPr>
        <w:t xml:space="preserve"> клеймо</w:t>
      </w:r>
      <w:r w:rsidR="0090559D" w:rsidRPr="00C363CD">
        <w:rPr>
          <w:rFonts w:eastAsia="Times New Roman"/>
          <w:sz w:val="28"/>
          <w:szCs w:val="28"/>
          <w:lang w:eastAsia="ru-RU"/>
        </w:rPr>
        <w:t xml:space="preserve"> на бумаге</w:t>
      </w:r>
      <w:r w:rsidR="00357398" w:rsidRPr="00C363CD">
        <w:rPr>
          <w:rFonts w:eastAsia="Times New Roman"/>
          <w:sz w:val="28"/>
          <w:szCs w:val="28"/>
          <w:lang w:eastAsia="ru-RU"/>
        </w:rPr>
        <w:t>)</w:t>
      </w:r>
    </w:p>
    <w:p w14:paraId="6B941A3A" w14:textId="77777777" w:rsidR="00357398" w:rsidRPr="00B46141" w:rsidRDefault="00357398" w:rsidP="00B46141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rPr>
          <w:rFonts w:eastAsia="Times New Roman"/>
          <w:sz w:val="28"/>
          <w:szCs w:val="28"/>
          <w:lang w:eastAsia="ru-RU"/>
        </w:rPr>
      </w:pPr>
      <w:r w:rsidRPr="00B46141">
        <w:rPr>
          <w:rFonts w:eastAsia="Times New Roman"/>
          <w:sz w:val="28"/>
          <w:szCs w:val="28"/>
          <w:lang w:eastAsia="ru-RU"/>
        </w:rPr>
        <w:t>р</w:t>
      </w:r>
      <w:r w:rsidR="00E15B35" w:rsidRPr="00B46141">
        <w:rPr>
          <w:rFonts w:eastAsia="Times New Roman"/>
          <w:sz w:val="28"/>
          <w:szCs w:val="28"/>
          <w:lang w:eastAsia="ru-RU"/>
        </w:rPr>
        <w:t xml:space="preserve">азмер листа </w:t>
      </w:r>
      <w:r w:rsidR="00873988" w:rsidRPr="00B46141">
        <w:rPr>
          <w:rFonts w:eastAsia="Times New Roman"/>
          <w:sz w:val="28"/>
          <w:szCs w:val="28"/>
          <w:lang w:eastAsia="ru-RU"/>
        </w:rPr>
        <w:t>56</w:t>
      </w:r>
      <w:r w:rsidRPr="00B46141">
        <w:rPr>
          <w:rFonts w:eastAsia="Times New Roman"/>
          <w:sz w:val="28"/>
          <w:szCs w:val="28"/>
          <w:lang w:eastAsia="ru-RU"/>
        </w:rPr>
        <w:t>х76см;</w:t>
      </w:r>
      <w:r w:rsidR="00873988" w:rsidRPr="00B46141">
        <w:rPr>
          <w:rFonts w:eastAsia="Times New Roman"/>
          <w:sz w:val="28"/>
          <w:szCs w:val="28"/>
          <w:lang w:eastAsia="ru-RU"/>
        </w:rPr>
        <w:t xml:space="preserve"> </w:t>
      </w:r>
    </w:p>
    <w:p w14:paraId="2BBF07DA" w14:textId="562C1C73" w:rsidR="00873988" w:rsidRPr="00B46141" w:rsidRDefault="00357398" w:rsidP="00B46141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rPr>
          <w:rFonts w:eastAsia="Times New Roman"/>
          <w:sz w:val="28"/>
          <w:szCs w:val="28"/>
          <w:lang w:eastAsia="ru-RU"/>
        </w:rPr>
      </w:pPr>
      <w:r w:rsidRPr="00B46141">
        <w:rPr>
          <w:rFonts w:eastAsia="Times New Roman"/>
          <w:sz w:val="28"/>
          <w:szCs w:val="28"/>
          <w:lang w:eastAsia="ru-RU"/>
        </w:rPr>
        <w:t xml:space="preserve">плотность бумаги </w:t>
      </w:r>
      <w:r w:rsidR="00C363CD" w:rsidRPr="00B46141">
        <w:rPr>
          <w:rFonts w:eastAsia="Times New Roman"/>
          <w:sz w:val="28"/>
          <w:szCs w:val="28"/>
          <w:lang w:eastAsia="ru-RU"/>
        </w:rPr>
        <w:t>–</w:t>
      </w:r>
      <w:r w:rsidRPr="00B46141">
        <w:rPr>
          <w:rFonts w:eastAsia="Times New Roman"/>
          <w:sz w:val="28"/>
          <w:szCs w:val="28"/>
          <w:lang w:eastAsia="ru-RU"/>
        </w:rPr>
        <w:t xml:space="preserve"> 300г/м2</w:t>
      </w:r>
      <w:r w:rsidR="005912C6" w:rsidRPr="00B46141">
        <w:rPr>
          <w:rFonts w:eastAsia="Times New Roman"/>
          <w:sz w:val="28"/>
          <w:szCs w:val="28"/>
          <w:lang w:eastAsia="ru-RU"/>
        </w:rPr>
        <w:t xml:space="preserve"> </w:t>
      </w:r>
      <w:r w:rsidRPr="00B46141">
        <w:rPr>
          <w:rFonts w:eastAsia="Times New Roman"/>
          <w:sz w:val="28"/>
          <w:szCs w:val="28"/>
          <w:lang w:eastAsia="ru-RU"/>
        </w:rPr>
        <w:t>(лучше!) или</w:t>
      </w:r>
      <w:r w:rsidR="00E15B35" w:rsidRPr="00B46141">
        <w:rPr>
          <w:rFonts w:eastAsia="Times New Roman"/>
          <w:sz w:val="28"/>
          <w:szCs w:val="28"/>
          <w:lang w:eastAsia="ru-RU"/>
        </w:rPr>
        <w:t xml:space="preserve"> 185гр/м2</w:t>
      </w:r>
      <w:r w:rsidRPr="00B46141">
        <w:rPr>
          <w:rFonts w:eastAsia="Times New Roman"/>
          <w:sz w:val="28"/>
          <w:szCs w:val="28"/>
          <w:lang w:eastAsia="ru-RU"/>
        </w:rPr>
        <w:t>;</w:t>
      </w:r>
    </w:p>
    <w:p w14:paraId="5A9CF582" w14:textId="77777777" w:rsidR="00E15B35" w:rsidRPr="00B46141" w:rsidRDefault="00357398" w:rsidP="00B46141">
      <w:pPr>
        <w:pStyle w:val="a4"/>
        <w:numPr>
          <w:ilvl w:val="0"/>
          <w:numId w:val="1"/>
        </w:numPr>
        <w:rPr>
          <w:rFonts w:eastAsia="Times New Roman"/>
          <w:sz w:val="28"/>
          <w:szCs w:val="28"/>
          <w:lang w:eastAsia="ru-RU"/>
        </w:rPr>
      </w:pPr>
      <w:r w:rsidRPr="00B46141">
        <w:rPr>
          <w:rFonts w:eastAsia="Times New Roman"/>
          <w:sz w:val="28"/>
          <w:szCs w:val="28"/>
          <w:lang w:eastAsia="ru-RU"/>
        </w:rPr>
        <w:t>с</w:t>
      </w:r>
      <w:r w:rsidR="00E15B35" w:rsidRPr="00B46141">
        <w:rPr>
          <w:rFonts w:eastAsia="Times New Roman"/>
          <w:sz w:val="28"/>
          <w:szCs w:val="28"/>
          <w:lang w:eastAsia="ru-RU"/>
        </w:rPr>
        <w:t>остав – хлопок 100%</w:t>
      </w:r>
      <w:r w:rsidR="0039214E" w:rsidRPr="00B46141">
        <w:rPr>
          <w:rFonts w:eastAsia="Times New Roman"/>
          <w:sz w:val="28"/>
          <w:szCs w:val="28"/>
          <w:lang w:eastAsia="ru-RU"/>
        </w:rPr>
        <w:t xml:space="preserve"> </w:t>
      </w:r>
    </w:p>
    <w:p w14:paraId="528368B9" w14:textId="1C253107" w:rsidR="00E15B35" w:rsidRPr="00B46141" w:rsidRDefault="00E15B35" w:rsidP="00B46141">
      <w:pPr>
        <w:pStyle w:val="a4"/>
        <w:numPr>
          <w:ilvl w:val="0"/>
          <w:numId w:val="1"/>
        </w:numPr>
        <w:shd w:val="clear" w:color="auto" w:fill="FFFFFF"/>
        <w:spacing w:after="150" w:line="240" w:lineRule="auto"/>
        <w:rPr>
          <w:rFonts w:eastAsia="Times New Roman"/>
          <w:sz w:val="28"/>
          <w:szCs w:val="28"/>
          <w:lang w:eastAsia="ru-RU"/>
        </w:rPr>
      </w:pPr>
      <w:r w:rsidRPr="00B46141">
        <w:rPr>
          <w:rFonts w:eastAsia="Times New Roman"/>
          <w:sz w:val="28"/>
          <w:szCs w:val="28"/>
          <w:lang w:eastAsia="ru-RU"/>
        </w:rPr>
        <w:t xml:space="preserve">зернистость: </w:t>
      </w:r>
      <w:r w:rsidR="00357398" w:rsidRPr="00B46141">
        <w:rPr>
          <w:rFonts w:eastAsia="Times New Roman"/>
          <w:sz w:val="28"/>
          <w:szCs w:val="28"/>
          <w:lang w:eastAsia="ru-RU"/>
        </w:rPr>
        <w:t>только «</w:t>
      </w:r>
      <w:r w:rsidRPr="00B46141">
        <w:rPr>
          <w:rFonts w:eastAsia="Times New Roman"/>
          <w:sz w:val="28"/>
          <w:szCs w:val="28"/>
          <w:lang w:eastAsia="ru-RU"/>
        </w:rPr>
        <w:t>Торшон</w:t>
      </w:r>
      <w:r w:rsidR="00357398" w:rsidRPr="00B46141">
        <w:rPr>
          <w:rFonts w:eastAsia="Times New Roman"/>
          <w:sz w:val="28"/>
          <w:szCs w:val="28"/>
          <w:lang w:eastAsia="ru-RU"/>
        </w:rPr>
        <w:t>»</w:t>
      </w:r>
      <w:r w:rsidRPr="00B46141">
        <w:rPr>
          <w:rFonts w:eastAsia="Times New Roman"/>
          <w:sz w:val="28"/>
          <w:szCs w:val="28"/>
          <w:lang w:eastAsia="ru-RU"/>
        </w:rPr>
        <w:t xml:space="preserve"> (крупное з</w:t>
      </w:r>
      <w:r w:rsidR="00357398" w:rsidRPr="00B46141">
        <w:rPr>
          <w:rFonts w:eastAsia="Times New Roman"/>
          <w:sz w:val="28"/>
          <w:szCs w:val="28"/>
          <w:lang w:eastAsia="ru-RU"/>
        </w:rPr>
        <w:t>ерно) или «</w:t>
      </w:r>
      <w:proofErr w:type="spellStart"/>
      <w:r w:rsidR="00357398" w:rsidRPr="00B46141">
        <w:rPr>
          <w:rFonts w:eastAsia="Times New Roman"/>
          <w:sz w:val="28"/>
          <w:szCs w:val="28"/>
          <w:lang w:eastAsia="ru-RU"/>
        </w:rPr>
        <w:t>Фин</w:t>
      </w:r>
      <w:proofErr w:type="spellEnd"/>
      <w:r w:rsidR="00357398" w:rsidRPr="00B46141">
        <w:rPr>
          <w:rFonts w:eastAsia="Times New Roman"/>
          <w:sz w:val="28"/>
          <w:szCs w:val="28"/>
          <w:lang w:eastAsia="ru-RU"/>
        </w:rPr>
        <w:t>» (среднее зерно)</w:t>
      </w:r>
    </w:p>
    <w:p w14:paraId="16555BA6" w14:textId="74A1AD57" w:rsidR="00357398" w:rsidRPr="0090559D" w:rsidRDefault="00C9200E" w:rsidP="00357398">
      <w:pPr>
        <w:shd w:val="clear" w:color="auto" w:fill="FFFFFF"/>
        <w:spacing w:after="150" w:line="240" w:lineRule="auto"/>
        <w:rPr>
          <w:rFonts w:eastAsia="Times New Roman"/>
          <w:sz w:val="28"/>
          <w:szCs w:val="28"/>
          <w:lang w:eastAsia="ru-RU"/>
        </w:rPr>
      </w:pPr>
      <w:r w:rsidRPr="0090559D">
        <w:rPr>
          <w:rFonts w:eastAsia="Times New Roman"/>
          <w:sz w:val="28"/>
          <w:szCs w:val="28"/>
          <w:lang w:eastAsia="ru-RU"/>
        </w:rPr>
        <w:t>2</w:t>
      </w:r>
      <w:r w:rsidR="002E2D02" w:rsidRPr="0090559D">
        <w:rPr>
          <w:rFonts w:eastAsia="Times New Roman"/>
          <w:sz w:val="28"/>
          <w:szCs w:val="28"/>
          <w:lang w:eastAsia="ru-RU"/>
        </w:rPr>
        <w:t xml:space="preserve">) бумага акварельная </w:t>
      </w:r>
      <w:r w:rsidR="00C363CD" w:rsidRPr="0090559D">
        <w:rPr>
          <w:rFonts w:eastAsia="Times New Roman"/>
          <w:sz w:val="28"/>
          <w:szCs w:val="28"/>
          <w:lang w:eastAsia="ru-RU"/>
        </w:rPr>
        <w:t>«</w:t>
      </w:r>
      <w:proofErr w:type="spellStart"/>
      <w:r w:rsidR="00C363CD" w:rsidRPr="0090559D">
        <w:rPr>
          <w:rFonts w:eastAsia="Times New Roman"/>
          <w:sz w:val="28"/>
          <w:szCs w:val="28"/>
          <w:lang w:eastAsia="ru-RU"/>
        </w:rPr>
        <w:t>Fabriano</w:t>
      </w:r>
      <w:proofErr w:type="spellEnd"/>
      <w:r w:rsidR="00C363CD" w:rsidRPr="0090559D">
        <w:rPr>
          <w:rFonts w:eastAsia="Times New Roman"/>
          <w:sz w:val="28"/>
          <w:szCs w:val="28"/>
          <w:lang w:eastAsia="ru-RU"/>
        </w:rPr>
        <w:t xml:space="preserve">» </w:t>
      </w:r>
      <w:r w:rsidR="00357398" w:rsidRPr="0090559D">
        <w:rPr>
          <w:rFonts w:eastAsia="Times New Roman"/>
          <w:sz w:val="28"/>
          <w:szCs w:val="28"/>
          <w:lang w:eastAsia="ru-RU"/>
        </w:rPr>
        <w:t>(производитель Италия)</w:t>
      </w:r>
    </w:p>
    <w:p w14:paraId="63A9ABFF" w14:textId="7983C7AE" w:rsidR="00E15B35" w:rsidRPr="0090559D" w:rsidRDefault="005912C6" w:rsidP="00873988">
      <w:pPr>
        <w:shd w:val="clear" w:color="auto" w:fill="FFFFFF"/>
        <w:spacing w:after="150" w:line="240" w:lineRule="auto"/>
        <w:rPr>
          <w:rFonts w:eastAsia="Times New Roman"/>
          <w:sz w:val="28"/>
          <w:szCs w:val="28"/>
          <w:lang w:eastAsia="ru-RU"/>
        </w:rPr>
      </w:pPr>
      <w:r w:rsidRPr="0090559D">
        <w:rPr>
          <w:noProof/>
          <w:sz w:val="28"/>
          <w:szCs w:val="28"/>
          <w:lang w:eastAsia="ru-RU"/>
        </w:rPr>
        <w:drawing>
          <wp:inline distT="0" distB="0" distL="0" distR="0" wp14:anchorId="76F6BBC8" wp14:editId="728EDF64">
            <wp:extent cx="1379237" cy="1379237"/>
            <wp:effectExtent l="0" t="0" r="0" b="0"/>
            <wp:docPr id="19" name="Рисунок 19" descr="https://krasniykarandash.ru/upload/resize_cache/iblock/3db/238_238_1/3db379d70a1814c9323b1c78be2666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asniykarandash.ru/upload/resize_cache/iblock/3db/238_238_1/3db379d70a1814c9323b1c78be26662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71" cy="140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14E" w:rsidRPr="0090559D">
        <w:rPr>
          <w:noProof/>
          <w:sz w:val="28"/>
          <w:szCs w:val="28"/>
          <w:lang w:eastAsia="ru-RU"/>
        </w:rPr>
        <w:drawing>
          <wp:inline distT="0" distB="0" distL="0" distR="0" wp14:anchorId="6E1CE35B" wp14:editId="654B06C7">
            <wp:extent cx="2038293" cy="1358981"/>
            <wp:effectExtent l="0" t="0" r="635" b="0"/>
            <wp:docPr id="20" name="Рисунок 20" descr="Бумага для акварели Fabriano &quot;Artistico Traditional White&quot; Фин 56x76 см 640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мага для акварели Fabriano &quot;Artistico Traditional White&quot; Фин 56x76 см 640 г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276" cy="140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00E" w:rsidRPr="0090559D">
        <w:rPr>
          <w:rFonts w:eastAsia="Times New Roman"/>
          <w:sz w:val="28"/>
          <w:szCs w:val="28"/>
          <w:lang w:eastAsia="ru-RU"/>
        </w:rPr>
        <w:t xml:space="preserve"> (см.</w:t>
      </w:r>
      <w:r w:rsidR="00C363CD">
        <w:rPr>
          <w:rFonts w:eastAsia="Times New Roman"/>
          <w:sz w:val="28"/>
          <w:szCs w:val="28"/>
          <w:lang w:eastAsia="ru-RU"/>
        </w:rPr>
        <w:t xml:space="preserve"> </w:t>
      </w:r>
      <w:r w:rsidR="00C9200E" w:rsidRPr="0090559D">
        <w:rPr>
          <w:rFonts w:eastAsia="Times New Roman"/>
          <w:sz w:val="28"/>
          <w:szCs w:val="28"/>
          <w:lang w:eastAsia="ru-RU"/>
        </w:rPr>
        <w:t>клеймо</w:t>
      </w:r>
      <w:r w:rsidR="0090559D">
        <w:rPr>
          <w:rFonts w:eastAsia="Times New Roman"/>
          <w:sz w:val="28"/>
          <w:szCs w:val="28"/>
          <w:lang w:eastAsia="ru-RU"/>
        </w:rPr>
        <w:t xml:space="preserve"> на бумаге</w:t>
      </w:r>
      <w:r w:rsidR="00C9200E" w:rsidRPr="0090559D">
        <w:rPr>
          <w:rFonts w:eastAsia="Times New Roman"/>
          <w:sz w:val="28"/>
          <w:szCs w:val="28"/>
          <w:lang w:eastAsia="ru-RU"/>
        </w:rPr>
        <w:t>)</w:t>
      </w:r>
    </w:p>
    <w:p w14:paraId="7F38346B" w14:textId="77777777" w:rsidR="0039214E" w:rsidRPr="00B46141" w:rsidRDefault="00357398" w:rsidP="00B46141">
      <w:pPr>
        <w:pStyle w:val="a4"/>
        <w:numPr>
          <w:ilvl w:val="0"/>
          <w:numId w:val="2"/>
        </w:numPr>
        <w:shd w:val="clear" w:color="auto" w:fill="FFFFFF"/>
        <w:spacing w:after="150" w:line="240" w:lineRule="auto"/>
        <w:rPr>
          <w:rFonts w:eastAsia="Times New Roman"/>
          <w:sz w:val="28"/>
          <w:szCs w:val="28"/>
          <w:lang w:eastAsia="ru-RU"/>
        </w:rPr>
      </w:pPr>
      <w:r w:rsidRPr="00B46141">
        <w:rPr>
          <w:rFonts w:eastAsia="Times New Roman"/>
          <w:sz w:val="28"/>
          <w:szCs w:val="28"/>
          <w:lang w:eastAsia="ru-RU"/>
        </w:rPr>
        <w:t>р</w:t>
      </w:r>
      <w:r w:rsidR="0039214E" w:rsidRPr="00B46141">
        <w:rPr>
          <w:rFonts w:eastAsia="Times New Roman"/>
          <w:sz w:val="28"/>
          <w:szCs w:val="28"/>
          <w:lang w:eastAsia="ru-RU"/>
        </w:rPr>
        <w:t>азмер листа</w:t>
      </w:r>
      <w:r w:rsidR="00C9200E" w:rsidRPr="00B46141">
        <w:rPr>
          <w:rFonts w:eastAsia="Times New Roman"/>
          <w:sz w:val="28"/>
          <w:szCs w:val="28"/>
          <w:lang w:eastAsia="ru-RU"/>
        </w:rPr>
        <w:t xml:space="preserve"> 56х76см;</w:t>
      </w:r>
    </w:p>
    <w:p w14:paraId="2A3FE475" w14:textId="77777777" w:rsidR="0039214E" w:rsidRPr="00B46141" w:rsidRDefault="00357398" w:rsidP="00B46141">
      <w:pPr>
        <w:pStyle w:val="a4"/>
        <w:numPr>
          <w:ilvl w:val="0"/>
          <w:numId w:val="2"/>
        </w:numPr>
        <w:shd w:val="clear" w:color="auto" w:fill="FFFFFF"/>
        <w:spacing w:after="150" w:line="240" w:lineRule="auto"/>
        <w:rPr>
          <w:rFonts w:eastAsia="Times New Roman"/>
          <w:sz w:val="28"/>
          <w:szCs w:val="28"/>
          <w:lang w:eastAsia="ru-RU"/>
        </w:rPr>
      </w:pPr>
      <w:r w:rsidRPr="00B46141">
        <w:rPr>
          <w:rFonts w:eastAsia="Times New Roman"/>
          <w:sz w:val="28"/>
          <w:szCs w:val="28"/>
          <w:lang w:eastAsia="ru-RU"/>
        </w:rPr>
        <w:t>с</w:t>
      </w:r>
      <w:r w:rsidR="0039214E" w:rsidRPr="00B46141">
        <w:rPr>
          <w:rFonts w:eastAsia="Times New Roman"/>
          <w:sz w:val="28"/>
          <w:szCs w:val="28"/>
          <w:lang w:eastAsia="ru-RU"/>
        </w:rPr>
        <w:t>остав – хлопок 100%</w:t>
      </w:r>
      <w:r w:rsidR="00C9200E" w:rsidRPr="00B46141">
        <w:rPr>
          <w:rFonts w:eastAsia="Times New Roman"/>
          <w:sz w:val="28"/>
          <w:szCs w:val="28"/>
          <w:lang w:eastAsia="ru-RU"/>
        </w:rPr>
        <w:t>;</w:t>
      </w:r>
    </w:p>
    <w:p w14:paraId="702C3272" w14:textId="42E0B0F9" w:rsidR="0039214E" w:rsidRPr="00B46141" w:rsidRDefault="00357398" w:rsidP="00B46141">
      <w:pPr>
        <w:pStyle w:val="a4"/>
        <w:numPr>
          <w:ilvl w:val="0"/>
          <w:numId w:val="2"/>
        </w:numPr>
        <w:shd w:val="clear" w:color="auto" w:fill="FFFFFF"/>
        <w:spacing w:after="150" w:line="240" w:lineRule="auto"/>
        <w:rPr>
          <w:rFonts w:eastAsia="Times New Roman"/>
          <w:sz w:val="28"/>
          <w:szCs w:val="28"/>
          <w:lang w:eastAsia="ru-RU"/>
        </w:rPr>
      </w:pPr>
      <w:r w:rsidRPr="00B46141">
        <w:rPr>
          <w:rFonts w:eastAsia="Times New Roman"/>
          <w:sz w:val="28"/>
          <w:szCs w:val="28"/>
          <w:lang w:eastAsia="ru-RU"/>
        </w:rPr>
        <w:t xml:space="preserve">плотность бумаги </w:t>
      </w:r>
      <w:r w:rsidR="00C363CD" w:rsidRPr="00B46141">
        <w:rPr>
          <w:rFonts w:eastAsia="Times New Roman"/>
          <w:sz w:val="28"/>
          <w:szCs w:val="28"/>
          <w:lang w:eastAsia="ru-RU"/>
        </w:rPr>
        <w:t xml:space="preserve">– </w:t>
      </w:r>
      <w:r w:rsidR="0039214E" w:rsidRPr="00B46141">
        <w:rPr>
          <w:rFonts w:eastAsia="Times New Roman"/>
          <w:sz w:val="28"/>
          <w:szCs w:val="28"/>
          <w:lang w:eastAsia="ru-RU"/>
        </w:rPr>
        <w:t xml:space="preserve">лучше 300г/м2, можно и </w:t>
      </w:r>
      <w:r w:rsidRPr="00B46141">
        <w:rPr>
          <w:rFonts w:eastAsia="Times New Roman"/>
          <w:sz w:val="28"/>
          <w:szCs w:val="28"/>
          <w:lang w:eastAsia="ru-RU"/>
        </w:rPr>
        <w:t>20</w:t>
      </w:r>
      <w:r w:rsidR="0039214E" w:rsidRPr="00B46141">
        <w:rPr>
          <w:rFonts w:eastAsia="Times New Roman"/>
          <w:sz w:val="28"/>
          <w:szCs w:val="28"/>
          <w:lang w:eastAsia="ru-RU"/>
        </w:rPr>
        <w:t>0гр/м</w:t>
      </w:r>
      <w:r w:rsidR="00C9200E" w:rsidRPr="00B46141">
        <w:rPr>
          <w:rFonts w:eastAsia="Times New Roman"/>
          <w:sz w:val="28"/>
          <w:szCs w:val="28"/>
          <w:lang w:eastAsia="ru-RU"/>
        </w:rPr>
        <w:t>2;</w:t>
      </w:r>
      <w:r w:rsidR="0039214E" w:rsidRPr="00B46141">
        <w:rPr>
          <w:rFonts w:eastAsia="Times New Roman"/>
          <w:sz w:val="28"/>
          <w:szCs w:val="28"/>
          <w:lang w:eastAsia="ru-RU"/>
        </w:rPr>
        <w:t xml:space="preserve"> </w:t>
      </w:r>
    </w:p>
    <w:p w14:paraId="6A98265D" w14:textId="319EDDA2" w:rsidR="0039214E" w:rsidRPr="00B46141" w:rsidRDefault="0039214E" w:rsidP="00B46141">
      <w:pPr>
        <w:pStyle w:val="a4"/>
        <w:numPr>
          <w:ilvl w:val="0"/>
          <w:numId w:val="2"/>
        </w:numPr>
        <w:shd w:val="clear" w:color="auto" w:fill="FFFFFF"/>
        <w:spacing w:after="150" w:line="240" w:lineRule="auto"/>
        <w:rPr>
          <w:rFonts w:eastAsia="Times New Roman"/>
          <w:sz w:val="28"/>
          <w:szCs w:val="28"/>
          <w:lang w:eastAsia="ru-RU"/>
        </w:rPr>
      </w:pPr>
      <w:r w:rsidRPr="00B46141">
        <w:rPr>
          <w:rFonts w:eastAsia="Times New Roman"/>
          <w:sz w:val="28"/>
          <w:szCs w:val="28"/>
          <w:lang w:eastAsia="ru-RU"/>
        </w:rPr>
        <w:t xml:space="preserve">зернистость: Торшон (крупное зерно) или </w:t>
      </w:r>
      <w:proofErr w:type="spellStart"/>
      <w:r w:rsidRPr="00B46141">
        <w:rPr>
          <w:rFonts w:eastAsia="Times New Roman"/>
          <w:sz w:val="28"/>
          <w:szCs w:val="28"/>
          <w:lang w:eastAsia="ru-RU"/>
        </w:rPr>
        <w:t>Фин</w:t>
      </w:r>
      <w:proofErr w:type="spellEnd"/>
      <w:r w:rsidRPr="00B46141">
        <w:rPr>
          <w:rFonts w:eastAsia="Times New Roman"/>
          <w:sz w:val="28"/>
          <w:szCs w:val="28"/>
          <w:lang w:eastAsia="ru-RU"/>
        </w:rPr>
        <w:t xml:space="preserve"> (среднее зерно)</w:t>
      </w:r>
    </w:p>
    <w:p w14:paraId="6A04ADCD" w14:textId="77777777" w:rsidR="00C9200E" w:rsidRPr="0090559D" w:rsidRDefault="00C9200E" w:rsidP="00C9200E">
      <w:pPr>
        <w:rPr>
          <w:rFonts w:eastAsia="Times New Roman"/>
          <w:sz w:val="28"/>
          <w:szCs w:val="28"/>
          <w:lang w:eastAsia="ru-RU"/>
        </w:rPr>
      </w:pPr>
      <w:r w:rsidRPr="0090559D">
        <w:rPr>
          <w:rFonts w:eastAsia="Times New Roman"/>
          <w:sz w:val="28"/>
          <w:szCs w:val="28"/>
          <w:lang w:eastAsia="ru-RU"/>
        </w:rPr>
        <w:t>3</w:t>
      </w:r>
      <w:r w:rsidR="002E2D02" w:rsidRPr="0090559D">
        <w:rPr>
          <w:rFonts w:eastAsia="Times New Roman"/>
          <w:sz w:val="28"/>
          <w:szCs w:val="28"/>
          <w:lang w:eastAsia="ru-RU"/>
        </w:rPr>
        <w:t>) б</w:t>
      </w:r>
      <w:r w:rsidRPr="0090559D">
        <w:rPr>
          <w:rFonts w:eastAsia="Times New Roman"/>
          <w:sz w:val="28"/>
          <w:szCs w:val="28"/>
          <w:lang w:eastAsia="ru-RU"/>
        </w:rPr>
        <w:t xml:space="preserve">умага акварельная </w:t>
      </w:r>
      <w:r w:rsidR="002E2D02" w:rsidRPr="0090559D">
        <w:rPr>
          <w:rFonts w:eastAsia="Times New Roman"/>
          <w:sz w:val="28"/>
          <w:szCs w:val="28"/>
          <w:lang w:eastAsia="ru-RU"/>
        </w:rPr>
        <w:t>«</w:t>
      </w:r>
      <w:r w:rsidRPr="0090559D">
        <w:rPr>
          <w:rFonts w:eastAsia="Times New Roman"/>
          <w:sz w:val="28"/>
          <w:szCs w:val="28"/>
          <w:lang w:val="en-US" w:eastAsia="ru-RU"/>
        </w:rPr>
        <w:t>Saunders</w:t>
      </w:r>
      <w:r w:rsidRPr="0090559D">
        <w:rPr>
          <w:rFonts w:eastAsia="Times New Roman"/>
          <w:sz w:val="28"/>
          <w:szCs w:val="28"/>
          <w:lang w:eastAsia="ru-RU"/>
        </w:rPr>
        <w:t xml:space="preserve"> </w:t>
      </w:r>
      <w:r w:rsidRPr="0090559D">
        <w:rPr>
          <w:rFonts w:eastAsia="Times New Roman"/>
          <w:sz w:val="28"/>
          <w:szCs w:val="28"/>
          <w:lang w:val="en-US" w:eastAsia="ru-RU"/>
        </w:rPr>
        <w:t>Waterford</w:t>
      </w:r>
      <w:r w:rsidR="002E2D02" w:rsidRPr="0090559D">
        <w:rPr>
          <w:rFonts w:eastAsia="Times New Roman"/>
          <w:sz w:val="28"/>
          <w:szCs w:val="28"/>
          <w:lang w:eastAsia="ru-RU"/>
        </w:rPr>
        <w:t>»</w:t>
      </w:r>
      <w:r w:rsidRPr="0090559D">
        <w:rPr>
          <w:rFonts w:eastAsia="Times New Roman"/>
          <w:sz w:val="28"/>
          <w:szCs w:val="28"/>
          <w:lang w:eastAsia="ru-RU"/>
        </w:rPr>
        <w:t xml:space="preserve"> (производитель Великобритания)</w:t>
      </w:r>
    </w:p>
    <w:p w14:paraId="508C8084" w14:textId="77777777" w:rsidR="00C9200E" w:rsidRPr="00C363CD" w:rsidRDefault="00C9200E" w:rsidP="00C9200E">
      <w:pPr>
        <w:rPr>
          <w:rFonts w:eastAsia="Times New Roman"/>
          <w:sz w:val="28"/>
          <w:szCs w:val="28"/>
          <w:lang w:eastAsia="ru-RU"/>
        </w:rPr>
      </w:pPr>
      <w:r w:rsidRPr="0090559D">
        <w:rPr>
          <w:noProof/>
          <w:sz w:val="28"/>
          <w:szCs w:val="28"/>
          <w:lang w:eastAsia="ru-RU"/>
        </w:rPr>
        <w:drawing>
          <wp:inline distT="0" distB="0" distL="0" distR="0" wp14:anchorId="0A4FEFB7" wp14:editId="37ABF6C7">
            <wp:extent cx="1310348" cy="1310348"/>
            <wp:effectExtent l="0" t="0" r="4445" b="4445"/>
            <wp:docPr id="15" name="Рисунок 15" descr="Акварельная бумага 56х76см, 190гр/м2, 1 лист, C,P, Saunders Waterford, High White, артикул 5121905101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кварельная бумага 56х76см, 190гр/м2, 1 лист, C,P, Saunders Waterford, High White, артикул 5121905101C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922" cy="132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3CD">
        <w:rPr>
          <w:rFonts w:eastAsia="Times New Roman"/>
          <w:sz w:val="28"/>
          <w:szCs w:val="28"/>
          <w:lang w:eastAsia="ru-RU"/>
        </w:rPr>
        <w:t xml:space="preserve"> (</w:t>
      </w:r>
      <w:proofErr w:type="spellStart"/>
      <w:proofErr w:type="gramStart"/>
      <w:r w:rsidRPr="00C363CD">
        <w:rPr>
          <w:rFonts w:eastAsia="Times New Roman"/>
          <w:sz w:val="28"/>
          <w:szCs w:val="28"/>
          <w:lang w:eastAsia="ru-RU"/>
        </w:rPr>
        <w:t>см.клеймо</w:t>
      </w:r>
      <w:proofErr w:type="spellEnd"/>
      <w:proofErr w:type="gramEnd"/>
      <w:r w:rsidRPr="00C363CD">
        <w:rPr>
          <w:rFonts w:eastAsia="Times New Roman"/>
          <w:sz w:val="28"/>
          <w:szCs w:val="28"/>
          <w:lang w:eastAsia="ru-RU"/>
        </w:rPr>
        <w:t>)</w:t>
      </w:r>
    </w:p>
    <w:p w14:paraId="392B2923" w14:textId="77777777" w:rsidR="00C9200E" w:rsidRPr="00B46141" w:rsidRDefault="00C9200E" w:rsidP="00B46141">
      <w:pPr>
        <w:pStyle w:val="a4"/>
        <w:numPr>
          <w:ilvl w:val="0"/>
          <w:numId w:val="3"/>
        </w:numPr>
        <w:rPr>
          <w:rFonts w:eastAsia="Times New Roman"/>
          <w:sz w:val="28"/>
          <w:szCs w:val="28"/>
          <w:lang w:eastAsia="ru-RU"/>
        </w:rPr>
      </w:pPr>
      <w:r w:rsidRPr="00B46141">
        <w:rPr>
          <w:rFonts w:eastAsia="Times New Roman"/>
          <w:sz w:val="28"/>
          <w:szCs w:val="28"/>
          <w:lang w:eastAsia="ru-RU"/>
        </w:rPr>
        <w:lastRenderedPageBreak/>
        <w:t>размер листа 56х76см;</w:t>
      </w:r>
    </w:p>
    <w:p w14:paraId="47D5EDBE" w14:textId="77777777" w:rsidR="00C9200E" w:rsidRPr="00B46141" w:rsidRDefault="00C9200E" w:rsidP="00B46141">
      <w:pPr>
        <w:pStyle w:val="a4"/>
        <w:numPr>
          <w:ilvl w:val="0"/>
          <w:numId w:val="3"/>
        </w:numPr>
        <w:rPr>
          <w:rFonts w:eastAsia="Times New Roman"/>
          <w:sz w:val="28"/>
          <w:szCs w:val="28"/>
          <w:lang w:eastAsia="ru-RU"/>
        </w:rPr>
      </w:pPr>
      <w:r w:rsidRPr="00B46141">
        <w:rPr>
          <w:rFonts w:eastAsia="Times New Roman"/>
          <w:sz w:val="28"/>
          <w:szCs w:val="28"/>
          <w:lang w:eastAsia="ru-RU"/>
        </w:rPr>
        <w:t>состав – хлопок 100%;</w:t>
      </w:r>
    </w:p>
    <w:p w14:paraId="750E7D8B" w14:textId="77777777" w:rsidR="00C9200E" w:rsidRPr="00B46141" w:rsidRDefault="00C9200E" w:rsidP="00B46141">
      <w:pPr>
        <w:pStyle w:val="a4"/>
        <w:numPr>
          <w:ilvl w:val="0"/>
          <w:numId w:val="3"/>
        </w:numPr>
        <w:rPr>
          <w:sz w:val="28"/>
          <w:szCs w:val="28"/>
        </w:rPr>
      </w:pPr>
      <w:r w:rsidRPr="00B46141">
        <w:rPr>
          <w:rFonts w:eastAsia="Times New Roman"/>
          <w:sz w:val="28"/>
          <w:szCs w:val="28"/>
          <w:lang w:eastAsia="ru-RU"/>
        </w:rPr>
        <w:t>лучше 450г/м2, можно и 190гр/м2;</w:t>
      </w:r>
    </w:p>
    <w:p w14:paraId="47F33070" w14:textId="74BC129B" w:rsidR="00C9200E" w:rsidRPr="00B46141" w:rsidRDefault="00C9200E" w:rsidP="00B46141">
      <w:pPr>
        <w:pStyle w:val="a4"/>
        <w:numPr>
          <w:ilvl w:val="0"/>
          <w:numId w:val="3"/>
        </w:numPr>
        <w:shd w:val="clear" w:color="auto" w:fill="FFFFFF"/>
        <w:spacing w:after="150" w:line="240" w:lineRule="auto"/>
        <w:rPr>
          <w:rFonts w:eastAsia="Times New Roman"/>
          <w:sz w:val="28"/>
          <w:szCs w:val="28"/>
          <w:lang w:eastAsia="ru-RU"/>
        </w:rPr>
      </w:pPr>
      <w:r w:rsidRPr="00B46141">
        <w:rPr>
          <w:rFonts w:eastAsia="Times New Roman"/>
          <w:sz w:val="28"/>
          <w:szCs w:val="28"/>
          <w:lang w:eastAsia="ru-RU"/>
        </w:rPr>
        <w:t xml:space="preserve">зернистость: Торшон (крупное зерно) или </w:t>
      </w:r>
      <w:proofErr w:type="spellStart"/>
      <w:r w:rsidRPr="00B46141">
        <w:rPr>
          <w:rFonts w:eastAsia="Times New Roman"/>
          <w:sz w:val="28"/>
          <w:szCs w:val="28"/>
          <w:lang w:eastAsia="ru-RU"/>
        </w:rPr>
        <w:t>Фин</w:t>
      </w:r>
      <w:proofErr w:type="spellEnd"/>
      <w:r w:rsidRPr="00B46141">
        <w:rPr>
          <w:rFonts w:eastAsia="Times New Roman"/>
          <w:sz w:val="28"/>
          <w:szCs w:val="28"/>
          <w:lang w:eastAsia="ru-RU"/>
        </w:rPr>
        <w:t xml:space="preserve"> (среднее зерно)</w:t>
      </w:r>
    </w:p>
    <w:p w14:paraId="579604BD" w14:textId="77777777" w:rsidR="0090559D" w:rsidRDefault="0090559D" w:rsidP="0090559D">
      <w:pPr>
        <w:rPr>
          <w:rFonts w:eastAsia="Times New Roman"/>
          <w:sz w:val="28"/>
          <w:szCs w:val="28"/>
          <w:lang w:eastAsia="ru-RU"/>
        </w:rPr>
      </w:pPr>
    </w:p>
    <w:p w14:paraId="3140AE83" w14:textId="6E22AD95" w:rsidR="0090559D" w:rsidRPr="0090559D" w:rsidRDefault="0090559D" w:rsidP="0090559D">
      <w:pPr>
        <w:rPr>
          <w:sz w:val="28"/>
          <w:szCs w:val="28"/>
        </w:rPr>
      </w:pPr>
      <w:r w:rsidRPr="0090559D">
        <w:rPr>
          <w:rFonts w:eastAsia="Times New Roman"/>
          <w:sz w:val="28"/>
          <w:szCs w:val="28"/>
          <w:lang w:eastAsia="ru-RU"/>
        </w:rPr>
        <w:t>Бумагу можно приобрести в магазинах:</w:t>
      </w:r>
      <w:r w:rsidRPr="0090559D">
        <w:rPr>
          <w:sz w:val="28"/>
          <w:szCs w:val="28"/>
        </w:rPr>
        <w:t xml:space="preserve"> Арт-склад (он же </w:t>
      </w:r>
      <w:proofErr w:type="spellStart"/>
      <w:r w:rsidRPr="0090559D">
        <w:rPr>
          <w:sz w:val="28"/>
          <w:szCs w:val="28"/>
        </w:rPr>
        <w:t>Артснаб.рф</w:t>
      </w:r>
      <w:proofErr w:type="spellEnd"/>
      <w:r w:rsidRPr="0090559D">
        <w:rPr>
          <w:sz w:val="28"/>
          <w:szCs w:val="28"/>
        </w:rPr>
        <w:t xml:space="preserve">), Передвижник, Красный карандаш, Леонардо (есть только </w:t>
      </w:r>
      <w:proofErr w:type="spellStart"/>
      <w:r w:rsidRPr="0090559D">
        <w:rPr>
          <w:sz w:val="28"/>
          <w:szCs w:val="28"/>
        </w:rPr>
        <w:t>Фабриано</w:t>
      </w:r>
      <w:proofErr w:type="spellEnd"/>
      <w:r w:rsidRPr="0090559D">
        <w:rPr>
          <w:sz w:val="28"/>
          <w:szCs w:val="28"/>
        </w:rPr>
        <w:t>)</w:t>
      </w:r>
    </w:p>
    <w:p w14:paraId="1973A7FE" w14:textId="77777777" w:rsidR="00C9200E" w:rsidRPr="0090559D" w:rsidRDefault="00C9200E">
      <w:pPr>
        <w:rPr>
          <w:sz w:val="28"/>
          <w:szCs w:val="28"/>
        </w:rPr>
      </w:pPr>
    </w:p>
    <w:p w14:paraId="05006AEF" w14:textId="77777777" w:rsidR="00DC5445" w:rsidRPr="0090559D" w:rsidRDefault="002E2D02">
      <w:pPr>
        <w:rPr>
          <w:sz w:val="28"/>
          <w:szCs w:val="28"/>
        </w:rPr>
      </w:pPr>
      <w:r w:rsidRPr="0090559D">
        <w:rPr>
          <w:sz w:val="28"/>
          <w:szCs w:val="28"/>
        </w:rPr>
        <w:t xml:space="preserve">2. </w:t>
      </w:r>
      <w:r w:rsidR="001776AE" w:rsidRPr="0090559D">
        <w:rPr>
          <w:sz w:val="28"/>
          <w:szCs w:val="28"/>
        </w:rPr>
        <w:t>Кисти</w:t>
      </w:r>
      <w:r w:rsidR="00292F2E" w:rsidRPr="0090559D">
        <w:rPr>
          <w:sz w:val="28"/>
          <w:szCs w:val="28"/>
        </w:rPr>
        <w:t xml:space="preserve"> </w:t>
      </w:r>
    </w:p>
    <w:p w14:paraId="7C12F404" w14:textId="56CADC22" w:rsidR="00292F2E" w:rsidRPr="0090559D" w:rsidRDefault="00292F2E">
      <w:pPr>
        <w:rPr>
          <w:sz w:val="28"/>
          <w:szCs w:val="28"/>
        </w:rPr>
      </w:pPr>
      <w:r w:rsidRPr="0090559D">
        <w:rPr>
          <w:sz w:val="28"/>
          <w:szCs w:val="28"/>
        </w:rPr>
        <w:t>Такие кисти можно приобрести в Леонардо</w:t>
      </w:r>
    </w:p>
    <w:p w14:paraId="7E282932" w14:textId="77777777" w:rsidR="002E2D02" w:rsidRPr="0090559D" w:rsidRDefault="003423CC" w:rsidP="003423CC">
      <w:pPr>
        <w:pStyle w:val="1"/>
        <w:spacing w:before="0" w:after="330" w:line="390" w:lineRule="atLeast"/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</w:pPr>
      <w:r w:rsidRPr="0090559D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5B270C14" wp14:editId="040748AA">
            <wp:extent cx="1779905" cy="1779905"/>
            <wp:effectExtent l="0" t="0" r="0" b="0"/>
            <wp:docPr id="16" name="Рисунок 16" descr="Кисть синтетика Mr.Painter SRB 201-08 круглая короткая ручка №08 Фото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исть синтетика Mr.Painter SRB 201-08 круглая короткая ручка №08 Фото 2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412" cy="179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16B28" w14:textId="77777777" w:rsidR="002E2D02" w:rsidRPr="0090559D" w:rsidRDefault="003423CC" w:rsidP="003423CC">
      <w:pPr>
        <w:pStyle w:val="1"/>
        <w:spacing w:before="0" w:after="330" w:line="390" w:lineRule="atLeast"/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</w:pPr>
      <w:r w:rsidRPr="0090559D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  <w:t xml:space="preserve">Кисть </w:t>
      </w:r>
      <w:r w:rsidR="002E2D02" w:rsidRPr="0090559D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  <w:t>синтетика "</w:t>
      </w:r>
      <w:proofErr w:type="spellStart"/>
      <w:r w:rsidR="002E2D02" w:rsidRPr="0090559D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  <w:t>Mr.Painter</w:t>
      </w:r>
      <w:proofErr w:type="spellEnd"/>
      <w:r w:rsidR="002E2D02" w:rsidRPr="0090559D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  <w:t xml:space="preserve">" </w:t>
      </w:r>
      <w:r w:rsidRPr="0090559D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  <w:t>круглая</w:t>
      </w:r>
      <w:r w:rsidR="002E2D02" w:rsidRPr="0090559D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  <w:t>,</w:t>
      </w:r>
      <w:r w:rsidRPr="0090559D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  <w:t xml:space="preserve"> короткая ручка </w:t>
      </w:r>
    </w:p>
    <w:p w14:paraId="4838D172" w14:textId="77777777" w:rsidR="003423CC" w:rsidRPr="0090559D" w:rsidRDefault="00292F2E" w:rsidP="003423CC">
      <w:pPr>
        <w:pStyle w:val="1"/>
        <w:spacing w:before="0" w:after="330" w:line="390" w:lineRule="atLeast"/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</w:pPr>
      <w:r w:rsidRPr="0090559D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  <w:t xml:space="preserve">№5, №6, </w:t>
      </w:r>
      <w:r w:rsidR="003423CC" w:rsidRPr="0090559D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  <w:t>№7</w:t>
      </w:r>
      <w:r w:rsidR="002E2D02" w:rsidRPr="0090559D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  <w:t>,</w:t>
      </w:r>
      <w:r w:rsidRPr="0090559D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  <w:t xml:space="preserve"> </w:t>
      </w:r>
      <w:r w:rsidR="002E2D02" w:rsidRPr="0090559D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  <w:t xml:space="preserve">№08 </w:t>
      </w:r>
      <w:r w:rsidRPr="0090559D">
        <w:rPr>
          <w:rFonts w:ascii="Times New Roman" w:eastAsia="Times New Roman" w:hAnsi="Times New Roman" w:cs="Times New Roman"/>
          <w:bCs/>
          <w:color w:val="auto"/>
          <w:kern w:val="36"/>
          <w:sz w:val="28"/>
          <w:szCs w:val="28"/>
          <w:lang w:eastAsia="ru-RU"/>
        </w:rPr>
        <w:t xml:space="preserve">и №12, </w:t>
      </w:r>
    </w:p>
    <w:p w14:paraId="46C7DC2E" w14:textId="77777777" w:rsidR="00724B87" w:rsidRPr="0090559D" w:rsidRDefault="002E2D02" w:rsidP="00724B87">
      <w:pPr>
        <w:rPr>
          <w:sz w:val="28"/>
          <w:szCs w:val="28"/>
        </w:rPr>
      </w:pPr>
      <w:r w:rsidRPr="0090559D">
        <w:rPr>
          <w:sz w:val="28"/>
          <w:szCs w:val="28"/>
        </w:rPr>
        <w:t xml:space="preserve">3. </w:t>
      </w:r>
      <w:r w:rsidR="001776AE" w:rsidRPr="0090559D">
        <w:rPr>
          <w:sz w:val="28"/>
          <w:szCs w:val="28"/>
        </w:rPr>
        <w:t>Краски</w:t>
      </w:r>
      <w:r w:rsidR="00724B87" w:rsidRPr="0090559D">
        <w:rPr>
          <w:sz w:val="28"/>
          <w:szCs w:val="28"/>
        </w:rPr>
        <w:t>:</w:t>
      </w:r>
    </w:p>
    <w:p w14:paraId="7C569B69" w14:textId="77777777" w:rsidR="00724B87" w:rsidRPr="0090559D" w:rsidRDefault="00724B87" w:rsidP="00724B87">
      <w:pPr>
        <w:rPr>
          <w:sz w:val="28"/>
          <w:szCs w:val="28"/>
        </w:rPr>
      </w:pPr>
      <w:r w:rsidRPr="0090559D">
        <w:rPr>
          <w:sz w:val="28"/>
          <w:szCs w:val="28"/>
        </w:rPr>
        <w:t>Производитель: завод художественных красок «Невская палитра»:</w:t>
      </w:r>
    </w:p>
    <w:p w14:paraId="21950F05" w14:textId="592B140D" w:rsidR="00724B87" w:rsidRPr="0090559D" w:rsidRDefault="00724B87" w:rsidP="00724B87">
      <w:pPr>
        <w:rPr>
          <w:sz w:val="28"/>
          <w:szCs w:val="28"/>
        </w:rPr>
      </w:pPr>
      <w:r w:rsidRPr="0090559D">
        <w:rPr>
          <w:sz w:val="28"/>
          <w:szCs w:val="28"/>
        </w:rPr>
        <w:t xml:space="preserve">- краски акварельные «Белые ночи» (торговая марка) в кюветках поштучно; цвет </w:t>
      </w:r>
      <w:r w:rsidR="00C363CD" w:rsidRPr="00B46141">
        <w:rPr>
          <w:rFonts w:eastAsia="Times New Roman"/>
          <w:sz w:val="28"/>
          <w:szCs w:val="28"/>
          <w:lang w:eastAsia="ru-RU"/>
        </w:rPr>
        <w:t>–</w:t>
      </w:r>
      <w:r w:rsidRPr="0090559D">
        <w:rPr>
          <w:sz w:val="28"/>
          <w:szCs w:val="28"/>
        </w:rPr>
        <w:t xml:space="preserve"> сепия (2 </w:t>
      </w:r>
      <w:proofErr w:type="spellStart"/>
      <w:r w:rsidRPr="0090559D">
        <w:rPr>
          <w:sz w:val="28"/>
          <w:szCs w:val="28"/>
        </w:rPr>
        <w:t>шт</w:t>
      </w:r>
      <w:proofErr w:type="spellEnd"/>
      <w:r w:rsidRPr="0090559D">
        <w:rPr>
          <w:sz w:val="28"/>
          <w:szCs w:val="28"/>
        </w:rPr>
        <w:t>).</w:t>
      </w:r>
    </w:p>
    <w:p w14:paraId="6E6E00AA" w14:textId="77777777" w:rsidR="002E2D02" w:rsidRPr="0090559D" w:rsidRDefault="002E2D02">
      <w:pPr>
        <w:rPr>
          <w:sz w:val="28"/>
          <w:szCs w:val="28"/>
        </w:rPr>
      </w:pPr>
    </w:p>
    <w:p w14:paraId="0D1C6F66" w14:textId="40925F92" w:rsidR="00BE773B" w:rsidRPr="0090559D" w:rsidRDefault="002E2D02" w:rsidP="00BE773B">
      <w:pPr>
        <w:rPr>
          <w:sz w:val="28"/>
          <w:szCs w:val="28"/>
        </w:rPr>
      </w:pPr>
      <w:r w:rsidRPr="0090559D">
        <w:rPr>
          <w:noProof/>
          <w:sz w:val="28"/>
          <w:szCs w:val="28"/>
          <w:lang w:eastAsia="ru-RU"/>
        </w:rPr>
        <w:drawing>
          <wp:inline distT="0" distB="0" distL="0" distR="0" wp14:anchorId="267B5CBA" wp14:editId="65A12389">
            <wp:extent cx="1100850" cy="1100850"/>
            <wp:effectExtent l="0" t="0" r="4445" b="4445"/>
            <wp:docPr id="22" name="Рисунок 22" descr="Сепия «Белые ночи» в кювете. №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пия «Белые ночи» в кювете. №4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033" cy="11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73B" w:rsidRPr="00BE773B">
        <w:rPr>
          <w:sz w:val="28"/>
          <w:szCs w:val="28"/>
        </w:rPr>
        <w:t xml:space="preserve"> </w:t>
      </w:r>
      <w:r w:rsidR="00BE773B" w:rsidRPr="0090559D">
        <w:rPr>
          <w:sz w:val="28"/>
          <w:szCs w:val="28"/>
        </w:rPr>
        <w:t xml:space="preserve">Краски можно приобрести: Арт-склад (он же </w:t>
      </w:r>
      <w:proofErr w:type="spellStart"/>
      <w:r w:rsidR="00BE773B" w:rsidRPr="0090559D">
        <w:rPr>
          <w:sz w:val="28"/>
          <w:szCs w:val="28"/>
        </w:rPr>
        <w:t>Артснаб.рф</w:t>
      </w:r>
      <w:proofErr w:type="spellEnd"/>
      <w:r w:rsidR="00BE773B" w:rsidRPr="0090559D">
        <w:rPr>
          <w:sz w:val="28"/>
          <w:szCs w:val="28"/>
        </w:rPr>
        <w:t>), Передвижник, Красный карандаш, Леонардо</w:t>
      </w:r>
      <w:r w:rsidR="00C363CD">
        <w:rPr>
          <w:sz w:val="28"/>
          <w:szCs w:val="28"/>
        </w:rPr>
        <w:t>.</w:t>
      </w:r>
    </w:p>
    <w:p w14:paraId="16EA566D" w14:textId="77777777" w:rsidR="002E2D02" w:rsidRPr="0090559D" w:rsidRDefault="002E2D02" w:rsidP="002E2D02">
      <w:pPr>
        <w:rPr>
          <w:sz w:val="28"/>
          <w:szCs w:val="28"/>
        </w:rPr>
      </w:pPr>
    </w:p>
    <w:p w14:paraId="37025A2E" w14:textId="1F5939E3" w:rsidR="00E351B2" w:rsidRDefault="004C55F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 </w:t>
      </w:r>
      <w:r w:rsidR="00BC72FA">
        <w:rPr>
          <w:sz w:val="28"/>
          <w:szCs w:val="28"/>
        </w:rPr>
        <w:t>Пали</w:t>
      </w:r>
      <w:r>
        <w:rPr>
          <w:sz w:val="28"/>
          <w:szCs w:val="28"/>
        </w:rPr>
        <w:t xml:space="preserve">тра керамическая </w:t>
      </w:r>
      <w:r w:rsidR="00C363CD" w:rsidRPr="00B46141">
        <w:rPr>
          <w:rFonts w:eastAsia="Times New Roman"/>
          <w:sz w:val="28"/>
          <w:szCs w:val="28"/>
          <w:lang w:eastAsia="ru-RU"/>
        </w:rPr>
        <w:t>–</w:t>
      </w:r>
      <w:r w:rsidR="00BC72FA">
        <w:rPr>
          <w:sz w:val="28"/>
          <w:szCs w:val="28"/>
        </w:rPr>
        <w:t xml:space="preserve"> белое блюдце</w:t>
      </w:r>
      <w:r w:rsidR="00BC72FA">
        <w:rPr>
          <w:noProof/>
          <w:lang w:eastAsia="ru-RU"/>
        </w:rPr>
        <w:drawing>
          <wp:inline distT="0" distB="0" distL="0" distR="0" wp14:anchorId="71DD220C" wp14:editId="4B701A0C">
            <wp:extent cx="1968551" cy="990689"/>
            <wp:effectExtent l="0" t="0" r="0" b="0"/>
            <wp:docPr id="1" name="Рисунок 1" descr="Блюдце Дулёвский фарфор чайное Унифицированный, 1 перс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людце Дулёвский фарфор чайное Унифицированный, 1 персон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083" cy="9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A7498" w14:textId="77777777" w:rsidR="00462E41" w:rsidRPr="0090559D" w:rsidRDefault="00462E41" w:rsidP="00462E41">
      <w:pPr>
        <w:rPr>
          <w:sz w:val="28"/>
          <w:szCs w:val="28"/>
        </w:rPr>
      </w:pPr>
      <w:r w:rsidRPr="0090559D">
        <w:rPr>
          <w:sz w:val="28"/>
          <w:szCs w:val="28"/>
        </w:rPr>
        <w:t>5. Планшет/планшетная фанера формат А3/А2 (желательно)</w:t>
      </w:r>
    </w:p>
    <w:p w14:paraId="7367DBE8" w14:textId="77777777" w:rsidR="00292F2E" w:rsidRPr="0090559D" w:rsidRDefault="00292F2E" w:rsidP="00292F2E">
      <w:pPr>
        <w:jc w:val="center"/>
        <w:rPr>
          <w:b/>
          <w:sz w:val="28"/>
          <w:szCs w:val="28"/>
        </w:rPr>
      </w:pPr>
    </w:p>
    <w:p w14:paraId="726C5AAD" w14:textId="0F9AD6FF" w:rsidR="00E351B2" w:rsidRPr="0090559D" w:rsidRDefault="00C363CD" w:rsidP="00292F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B46141">
        <w:rPr>
          <w:b/>
          <w:sz w:val="28"/>
          <w:szCs w:val="28"/>
        </w:rPr>
        <w:t>атериалы</w:t>
      </w:r>
      <w:r w:rsidR="00462E41" w:rsidRPr="0090559D">
        <w:rPr>
          <w:b/>
          <w:sz w:val="28"/>
          <w:szCs w:val="28"/>
        </w:rPr>
        <w:t xml:space="preserve"> для занятий </w:t>
      </w:r>
      <w:r w:rsidR="00B46141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 xml:space="preserve">детской </w:t>
      </w:r>
      <w:r w:rsidR="00B46141">
        <w:rPr>
          <w:b/>
          <w:sz w:val="28"/>
          <w:szCs w:val="28"/>
        </w:rPr>
        <w:t>группе</w:t>
      </w:r>
    </w:p>
    <w:p w14:paraId="41DF8161" w14:textId="77777777" w:rsidR="00E351B2" w:rsidRPr="0090559D" w:rsidRDefault="002E2D02" w:rsidP="00E351B2">
      <w:pPr>
        <w:rPr>
          <w:sz w:val="28"/>
          <w:szCs w:val="28"/>
        </w:rPr>
      </w:pPr>
      <w:r w:rsidRPr="0090559D">
        <w:rPr>
          <w:sz w:val="28"/>
          <w:szCs w:val="28"/>
        </w:rPr>
        <w:t xml:space="preserve">1. </w:t>
      </w:r>
      <w:r w:rsidR="00E351B2" w:rsidRPr="0090559D">
        <w:rPr>
          <w:sz w:val="28"/>
          <w:szCs w:val="28"/>
        </w:rPr>
        <w:t xml:space="preserve">Кисти круглые синтетика, № 2,3,4,5,6,7,8 есть «Читай-город» или на </w:t>
      </w:r>
      <w:r w:rsidR="00E351B2" w:rsidRPr="0090559D">
        <w:rPr>
          <w:sz w:val="28"/>
          <w:szCs w:val="28"/>
          <w:lang w:val="en-US"/>
        </w:rPr>
        <w:t>WB</w:t>
      </w:r>
      <w:r w:rsidR="00E351B2" w:rsidRPr="0090559D">
        <w:rPr>
          <w:sz w:val="28"/>
          <w:szCs w:val="28"/>
        </w:rPr>
        <w:t>, в наборе или штучно.</w:t>
      </w:r>
    </w:p>
    <w:p w14:paraId="36733AAF" w14:textId="77777777" w:rsidR="00292F2E" w:rsidRPr="0090559D" w:rsidRDefault="00E351B2" w:rsidP="00292F2E">
      <w:pPr>
        <w:rPr>
          <w:sz w:val="28"/>
          <w:szCs w:val="28"/>
        </w:rPr>
      </w:pPr>
      <w:r w:rsidRPr="0090559D">
        <w:rPr>
          <w:noProof/>
          <w:sz w:val="28"/>
          <w:szCs w:val="28"/>
          <w:lang w:eastAsia="ru-RU"/>
        </w:rPr>
        <w:drawing>
          <wp:inline distT="0" distB="0" distL="0" distR="0" wp14:anchorId="26A42995" wp14:editId="02DC1033">
            <wp:extent cx="1613741" cy="2149178"/>
            <wp:effectExtent l="0" t="0" r="5715" b="3810"/>
            <wp:docPr id="21" name="Рисунок 21" descr="https://avatars.mds.yandex.net/get-goods_pic/6845042/hate460565b4f276afd42a4785f87e757c8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goods_pic/6845042/hate460565b4f276afd42a4785f87e757c8/ori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87" cy="217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F2E" w:rsidRPr="0090559D">
        <w:rPr>
          <w:sz w:val="28"/>
          <w:szCs w:val="28"/>
        </w:rPr>
        <w:t xml:space="preserve"> </w:t>
      </w:r>
    </w:p>
    <w:p w14:paraId="7D9F1A3F" w14:textId="77777777" w:rsidR="00E351B2" w:rsidRPr="0090559D" w:rsidRDefault="002E2D02" w:rsidP="00E351B2">
      <w:pPr>
        <w:rPr>
          <w:sz w:val="28"/>
          <w:szCs w:val="28"/>
        </w:rPr>
      </w:pPr>
      <w:r w:rsidRPr="0090559D">
        <w:rPr>
          <w:sz w:val="28"/>
          <w:szCs w:val="28"/>
        </w:rPr>
        <w:t>2</w:t>
      </w:r>
      <w:r w:rsidR="00E922A0">
        <w:rPr>
          <w:sz w:val="28"/>
          <w:szCs w:val="28"/>
        </w:rPr>
        <w:t>.</w:t>
      </w:r>
      <w:r w:rsidR="00E351B2" w:rsidRPr="0090559D">
        <w:rPr>
          <w:sz w:val="28"/>
          <w:szCs w:val="28"/>
        </w:rPr>
        <w:t>Краски завода художественных красок «Невская палитра»:</w:t>
      </w:r>
    </w:p>
    <w:p w14:paraId="5BBED873" w14:textId="77777777" w:rsidR="00E351B2" w:rsidRPr="0090559D" w:rsidRDefault="00E351B2" w:rsidP="00E351B2">
      <w:pPr>
        <w:rPr>
          <w:sz w:val="28"/>
          <w:szCs w:val="28"/>
        </w:rPr>
      </w:pPr>
      <w:r w:rsidRPr="0090559D">
        <w:rPr>
          <w:sz w:val="28"/>
          <w:szCs w:val="28"/>
        </w:rPr>
        <w:t xml:space="preserve">- краски акварельные «Белые ночи» в кюветках поштучно: </w:t>
      </w:r>
      <w:r w:rsidR="00292F2E" w:rsidRPr="0090559D">
        <w:rPr>
          <w:sz w:val="28"/>
          <w:szCs w:val="28"/>
        </w:rPr>
        <w:t>сепия, ультрамарин, голубая ФЦ, кармин, алая, кадмий желтый</w:t>
      </w:r>
      <w:r w:rsidR="00BC72FA">
        <w:rPr>
          <w:sz w:val="28"/>
          <w:szCs w:val="28"/>
        </w:rPr>
        <w:t>, кадмий лимонный</w:t>
      </w:r>
    </w:p>
    <w:p w14:paraId="43828D77" w14:textId="5F02A916" w:rsidR="00E351B2" w:rsidRPr="0090559D" w:rsidRDefault="00E351B2" w:rsidP="00E351B2">
      <w:pPr>
        <w:rPr>
          <w:sz w:val="28"/>
          <w:szCs w:val="28"/>
        </w:rPr>
      </w:pPr>
      <w:r w:rsidRPr="0090559D">
        <w:rPr>
          <w:sz w:val="28"/>
          <w:szCs w:val="28"/>
        </w:rPr>
        <w:t xml:space="preserve">- или наборы в коробках этого же завода торговых марок Белые ночи, Сонет, Ладога, С-Петербург, Ленинград </w:t>
      </w:r>
    </w:p>
    <w:p w14:paraId="0279F855" w14:textId="041D8704" w:rsidR="00E351B2" w:rsidRPr="0090559D" w:rsidRDefault="00E351B2" w:rsidP="00E351B2">
      <w:pPr>
        <w:rPr>
          <w:sz w:val="28"/>
          <w:szCs w:val="28"/>
        </w:rPr>
      </w:pPr>
      <w:r w:rsidRPr="0090559D">
        <w:rPr>
          <w:sz w:val="28"/>
          <w:szCs w:val="28"/>
        </w:rPr>
        <w:t xml:space="preserve">(лучше поштучно, т.к. </w:t>
      </w:r>
      <w:r w:rsidR="00292F2E" w:rsidRPr="0090559D">
        <w:rPr>
          <w:sz w:val="28"/>
          <w:szCs w:val="28"/>
        </w:rPr>
        <w:t>нам на занятиях нужны</w:t>
      </w:r>
      <w:r w:rsidRPr="0090559D">
        <w:rPr>
          <w:sz w:val="28"/>
          <w:szCs w:val="28"/>
        </w:rPr>
        <w:t xml:space="preserve"> цвета: сепия, ультрамарин, голубая ФЦ, кармин, алая, кадмий желтый</w:t>
      </w:r>
      <w:r w:rsidR="00292F2E" w:rsidRPr="0090559D">
        <w:rPr>
          <w:sz w:val="28"/>
          <w:szCs w:val="28"/>
        </w:rPr>
        <w:t>,</w:t>
      </w:r>
      <w:r w:rsidR="00E922A0">
        <w:rPr>
          <w:sz w:val="28"/>
          <w:szCs w:val="28"/>
        </w:rPr>
        <w:t xml:space="preserve"> кадмий лимонный (</w:t>
      </w:r>
      <w:r w:rsidR="00292F2E" w:rsidRPr="0090559D">
        <w:rPr>
          <w:sz w:val="28"/>
          <w:szCs w:val="28"/>
        </w:rPr>
        <w:t>в наборах некоторые цвета отсутствуют)</w:t>
      </w:r>
      <w:r w:rsidRPr="0090559D">
        <w:rPr>
          <w:sz w:val="28"/>
          <w:szCs w:val="28"/>
        </w:rPr>
        <w:t>.</w:t>
      </w:r>
    </w:p>
    <w:p w14:paraId="1C389026" w14:textId="77777777" w:rsidR="001776AE" w:rsidRDefault="009350B4">
      <w:pPr>
        <w:rPr>
          <w:sz w:val="28"/>
          <w:szCs w:val="28"/>
        </w:rPr>
      </w:pPr>
      <w:r w:rsidRPr="0090559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F662A8D" wp14:editId="1D7B3BA5">
            <wp:extent cx="1192786" cy="1192786"/>
            <wp:effectExtent l="0" t="0" r="7620" b="7620"/>
            <wp:docPr id="4" name="Рисунок 4" descr="Ультрамарин темный «Белые ночи» в кювете. №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льтрамарин темный «Белые ночи» в кювете. №5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722" cy="120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59D">
        <w:rPr>
          <w:noProof/>
          <w:sz w:val="28"/>
          <w:szCs w:val="28"/>
          <w:lang w:eastAsia="ru-RU"/>
        </w:rPr>
        <w:drawing>
          <wp:inline distT="0" distB="0" distL="0" distR="0" wp14:anchorId="1BABD9F2" wp14:editId="2AD4EAD0">
            <wp:extent cx="1209067" cy="1209067"/>
            <wp:effectExtent l="0" t="0" r="0" b="0"/>
            <wp:docPr id="6" name="Рисунок 6" descr="Краска акварель художественная &quot;Ладога&quot; Ярко-голубая ФЦ №540 кювета 2,5 м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раска акварель художественная &quot;Ладога&quot; Ярко-голубая ФЦ №540 кювета 2,5 м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8647" cy="121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59D">
        <w:rPr>
          <w:noProof/>
          <w:sz w:val="28"/>
          <w:szCs w:val="28"/>
          <w:lang w:eastAsia="ru-RU"/>
        </w:rPr>
        <w:drawing>
          <wp:inline distT="0" distB="0" distL="0" distR="0" wp14:anchorId="4540F57E" wp14:editId="6816CAFF">
            <wp:extent cx="1241141" cy="1241141"/>
            <wp:effectExtent l="0" t="0" r="0" b="0"/>
            <wp:docPr id="9" name="Рисунок 9" descr="Карминовая «Белые ночи» в кювете.№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миновая «Белые ночи» в кювете.№3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757" cy="12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59D">
        <w:rPr>
          <w:noProof/>
          <w:sz w:val="28"/>
          <w:szCs w:val="28"/>
          <w:lang w:eastAsia="ru-RU"/>
        </w:rPr>
        <w:drawing>
          <wp:inline distT="0" distB="0" distL="0" distR="0" wp14:anchorId="4D768BE0" wp14:editId="57E0F826">
            <wp:extent cx="1202218" cy="1202218"/>
            <wp:effectExtent l="0" t="0" r="0" b="0"/>
            <wp:docPr id="11" name="Рисунок 11" descr="Алая «Белые ночи» в кювете. №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лая «Белые ночи» в кювете. №3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661" cy="123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59D">
        <w:rPr>
          <w:noProof/>
          <w:sz w:val="28"/>
          <w:szCs w:val="28"/>
          <w:lang w:eastAsia="ru-RU"/>
        </w:rPr>
        <w:drawing>
          <wp:inline distT="0" distB="0" distL="0" distR="0" wp14:anchorId="6C9CB998" wp14:editId="5388FCB8">
            <wp:extent cx="1124544" cy="1124544"/>
            <wp:effectExtent l="0" t="0" r="0" b="0"/>
            <wp:docPr id="12" name="Рисунок 12" descr="Кадмий желтый средний «Белые ночи» в кювете. №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дмий желтый средний «Белые ночи» в кювете. №2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521" cy="113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59D">
        <w:rPr>
          <w:noProof/>
          <w:sz w:val="28"/>
          <w:szCs w:val="28"/>
          <w:lang w:eastAsia="ru-RU"/>
        </w:rPr>
        <w:drawing>
          <wp:inline distT="0" distB="0" distL="0" distR="0" wp14:anchorId="49540C77" wp14:editId="386F011B">
            <wp:extent cx="1125180" cy="1125180"/>
            <wp:effectExtent l="0" t="0" r="0" b="0"/>
            <wp:docPr id="13" name="Рисунок 13" descr="Сепия «Белые ночи» в кювете. №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пия «Белые ночи» в кювете. №4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779" cy="114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ECF48" w14:textId="2669B6B1" w:rsidR="00E922A0" w:rsidRPr="0090559D" w:rsidRDefault="00E922A0">
      <w:pPr>
        <w:rPr>
          <w:sz w:val="28"/>
          <w:szCs w:val="28"/>
        </w:rPr>
      </w:pPr>
      <w:r w:rsidRPr="0090559D">
        <w:rPr>
          <w:sz w:val="28"/>
          <w:szCs w:val="28"/>
        </w:rPr>
        <w:t xml:space="preserve">Краски можно приобрести: Арт-склад (он же </w:t>
      </w:r>
      <w:proofErr w:type="spellStart"/>
      <w:r w:rsidRPr="0090559D">
        <w:rPr>
          <w:sz w:val="28"/>
          <w:szCs w:val="28"/>
        </w:rPr>
        <w:t>Артснаб.рф</w:t>
      </w:r>
      <w:proofErr w:type="spellEnd"/>
      <w:r w:rsidRPr="0090559D">
        <w:rPr>
          <w:sz w:val="28"/>
          <w:szCs w:val="28"/>
        </w:rPr>
        <w:t>), Передвижник, Красный карандаш, Леонардо</w:t>
      </w:r>
      <w:r w:rsidR="00C363CD">
        <w:rPr>
          <w:sz w:val="28"/>
          <w:szCs w:val="28"/>
        </w:rPr>
        <w:t>.</w:t>
      </w:r>
    </w:p>
    <w:p w14:paraId="0A62E6F5" w14:textId="77777777" w:rsidR="00292F2E" w:rsidRPr="0090559D" w:rsidRDefault="002E2D02">
      <w:pPr>
        <w:rPr>
          <w:sz w:val="28"/>
          <w:szCs w:val="28"/>
        </w:rPr>
      </w:pPr>
      <w:r w:rsidRPr="0090559D">
        <w:rPr>
          <w:sz w:val="28"/>
          <w:szCs w:val="28"/>
        </w:rPr>
        <w:t xml:space="preserve">3. </w:t>
      </w:r>
      <w:r w:rsidR="00292F2E" w:rsidRPr="0090559D">
        <w:rPr>
          <w:sz w:val="28"/>
          <w:szCs w:val="28"/>
        </w:rPr>
        <w:t>Коробка под акварель</w:t>
      </w:r>
    </w:p>
    <w:p w14:paraId="0F430AC4" w14:textId="77777777" w:rsidR="00292F2E" w:rsidRPr="0090559D" w:rsidRDefault="009350B4" w:rsidP="002E2D02">
      <w:pPr>
        <w:rPr>
          <w:sz w:val="28"/>
          <w:szCs w:val="28"/>
        </w:rPr>
      </w:pPr>
      <w:r w:rsidRPr="0090559D">
        <w:rPr>
          <w:noProof/>
          <w:sz w:val="28"/>
          <w:szCs w:val="28"/>
          <w:lang w:eastAsia="ru-RU"/>
        </w:rPr>
        <w:drawing>
          <wp:inline distT="0" distB="0" distL="0" distR="0" wp14:anchorId="158A346A" wp14:editId="7209848C">
            <wp:extent cx="1300332" cy="1300332"/>
            <wp:effectExtent l="0" t="0" r="0" b="0"/>
            <wp:docPr id="2" name="Рисунок 2" descr="https://www.tdkarandash.ru/upload/iblock/c75/c75e73d8b46c84dd39aaa9181a74f5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dkarandash.ru/upload/iblock/c75/c75e73d8b46c84dd39aaa9181a74f51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268" cy="131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59D">
        <w:rPr>
          <w:noProof/>
          <w:sz w:val="28"/>
          <w:szCs w:val="28"/>
          <w:lang w:eastAsia="ru-RU"/>
        </w:rPr>
        <w:drawing>
          <wp:inline distT="0" distB="0" distL="0" distR="0" wp14:anchorId="722ED7FB" wp14:editId="0A20B265">
            <wp:extent cx="1653405" cy="1508960"/>
            <wp:effectExtent l="0" t="0" r="4445" b="0"/>
            <wp:docPr id="3" name="Рисунок 3" descr="https://avatars.mds.yandex.net/i?id=cbe5e064d8debd9cdc84e32ea3267dab92a519b4-745327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cbe5e064d8debd9cdc84e32ea3267dab92a519b4-745327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42" cy="152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0B8CD" w14:textId="77777777" w:rsidR="00292F2E" w:rsidRPr="0090559D" w:rsidRDefault="00292F2E" w:rsidP="00113275">
      <w:pPr>
        <w:jc w:val="center"/>
        <w:rPr>
          <w:b/>
          <w:sz w:val="28"/>
          <w:szCs w:val="28"/>
        </w:rPr>
      </w:pPr>
    </w:p>
    <w:p w14:paraId="28BE61C6" w14:textId="371A8A95" w:rsidR="002E2D02" w:rsidRPr="0090559D" w:rsidRDefault="002E2D02" w:rsidP="002E2D02">
      <w:pPr>
        <w:rPr>
          <w:sz w:val="28"/>
          <w:szCs w:val="28"/>
        </w:rPr>
      </w:pPr>
      <w:r w:rsidRPr="0090559D">
        <w:rPr>
          <w:b/>
          <w:sz w:val="28"/>
          <w:szCs w:val="28"/>
        </w:rPr>
        <w:t xml:space="preserve">3. </w:t>
      </w:r>
      <w:r w:rsidRPr="0090559D">
        <w:rPr>
          <w:sz w:val="28"/>
          <w:szCs w:val="28"/>
        </w:rPr>
        <w:t>Бумага акварельная</w:t>
      </w:r>
      <w:r w:rsidR="00B71A5B" w:rsidRPr="0090559D">
        <w:rPr>
          <w:sz w:val="28"/>
          <w:szCs w:val="28"/>
        </w:rPr>
        <w:t xml:space="preserve"> (важно! Бумага средне-или крупнозернистая, 200г/м2 и более)</w:t>
      </w:r>
      <w:r w:rsidR="00462E41" w:rsidRPr="0090559D">
        <w:rPr>
          <w:sz w:val="28"/>
          <w:szCs w:val="28"/>
        </w:rPr>
        <w:t>, 1 папку или 1 лист (качество бумаги лучше той</w:t>
      </w:r>
      <w:r w:rsidR="00C363CD">
        <w:rPr>
          <w:sz w:val="28"/>
          <w:szCs w:val="28"/>
        </w:rPr>
        <w:t>,</w:t>
      </w:r>
      <w:r w:rsidR="00462E41" w:rsidRPr="0090559D">
        <w:rPr>
          <w:sz w:val="28"/>
          <w:szCs w:val="28"/>
        </w:rPr>
        <w:t xml:space="preserve"> что в листах):</w:t>
      </w:r>
    </w:p>
    <w:p w14:paraId="2AB99F7B" w14:textId="6ED68789" w:rsidR="00B71A5B" w:rsidRPr="0090559D" w:rsidRDefault="00462E41" w:rsidP="00B71A5B">
      <w:pPr>
        <w:spacing w:after="330" w:line="390" w:lineRule="atLeast"/>
        <w:outlineLvl w:val="0"/>
        <w:rPr>
          <w:rFonts w:eastAsia="Times New Roman"/>
          <w:bCs/>
          <w:kern w:val="36"/>
          <w:sz w:val="28"/>
          <w:szCs w:val="28"/>
          <w:lang w:eastAsia="ru-RU"/>
        </w:rPr>
      </w:pPr>
      <w:r w:rsidRPr="0090559D">
        <w:rPr>
          <w:rFonts w:eastAsia="Times New Roman"/>
          <w:bCs/>
          <w:kern w:val="36"/>
          <w:sz w:val="28"/>
          <w:szCs w:val="28"/>
          <w:lang w:eastAsia="ru-RU"/>
        </w:rPr>
        <w:t xml:space="preserve">1) </w:t>
      </w:r>
      <w:r w:rsidR="00B71A5B" w:rsidRPr="0090559D">
        <w:rPr>
          <w:rFonts w:eastAsia="Times New Roman"/>
          <w:bCs/>
          <w:kern w:val="36"/>
          <w:sz w:val="28"/>
          <w:szCs w:val="28"/>
          <w:lang w:eastAsia="ru-RU"/>
        </w:rPr>
        <w:t>"PALAZZO" Папка для акварели "Рыбачка" 200 г/м2 A3 29.7х42 см папка 20 л. ПА3/20 тисненая среднезернистая</w:t>
      </w:r>
    </w:p>
    <w:p w14:paraId="2E27EE27" w14:textId="77777777" w:rsidR="00B71A5B" w:rsidRPr="0090559D" w:rsidRDefault="00B71A5B" w:rsidP="00462E41">
      <w:pPr>
        <w:spacing w:after="330" w:line="390" w:lineRule="atLeast"/>
        <w:outlineLvl w:val="0"/>
        <w:rPr>
          <w:rFonts w:eastAsia="Times New Roman"/>
          <w:bCs/>
          <w:kern w:val="36"/>
          <w:sz w:val="28"/>
          <w:szCs w:val="28"/>
          <w:lang w:eastAsia="ru-RU"/>
        </w:rPr>
      </w:pPr>
      <w:r w:rsidRPr="0090559D">
        <w:rPr>
          <w:noProof/>
          <w:sz w:val="28"/>
          <w:szCs w:val="28"/>
          <w:lang w:eastAsia="ru-RU"/>
        </w:rPr>
        <w:drawing>
          <wp:inline distT="0" distB="0" distL="0" distR="0" wp14:anchorId="23688A0F" wp14:editId="7C853238">
            <wp:extent cx="1971540" cy="1971540"/>
            <wp:effectExtent l="0" t="0" r="0" b="0"/>
            <wp:docPr id="25" name="Рисунок 25" descr="PALAZZO Папка для акварели Рыбачка 200 г/м2 A3 29.7 х 42 см папка 20 л. ПА3/20 тисненая среднезернистая Фото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LAZZO Папка для акварели Рыбачка 200 г/м2 A3 29.7 х 42 см папка 20 л. ПА3/20 тисненая среднезернистая Фото 1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89" cy="197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8180C" w14:textId="77777777" w:rsidR="00B71A5B" w:rsidRPr="0090559D" w:rsidRDefault="00462E41" w:rsidP="00B71A5B">
      <w:pPr>
        <w:spacing w:after="330" w:line="390" w:lineRule="atLeast"/>
        <w:outlineLvl w:val="0"/>
        <w:rPr>
          <w:rFonts w:eastAsia="Times New Roman"/>
          <w:bCs/>
          <w:kern w:val="36"/>
          <w:sz w:val="28"/>
          <w:szCs w:val="28"/>
          <w:lang w:eastAsia="ru-RU"/>
        </w:rPr>
      </w:pPr>
      <w:r w:rsidRPr="0090559D">
        <w:rPr>
          <w:sz w:val="28"/>
          <w:szCs w:val="28"/>
        </w:rPr>
        <w:t xml:space="preserve">2) </w:t>
      </w:r>
      <w:hyperlink r:id="rId22" w:history="1">
        <w:r w:rsidR="00B71A5B" w:rsidRPr="00C363CD">
          <w:rPr>
            <w:rFonts w:eastAsia="Times New Roman"/>
            <w:sz w:val="28"/>
            <w:szCs w:val="28"/>
            <w:lang w:eastAsia="ru-RU"/>
          </w:rPr>
          <w:t>"</w:t>
        </w:r>
        <w:proofErr w:type="spellStart"/>
        <w:r w:rsidR="00B71A5B" w:rsidRPr="00C363CD">
          <w:rPr>
            <w:rFonts w:eastAsia="Times New Roman"/>
            <w:sz w:val="28"/>
            <w:szCs w:val="28"/>
            <w:lang w:eastAsia="ru-RU"/>
          </w:rPr>
          <w:t>Fabriano</w:t>
        </w:r>
        <w:proofErr w:type="spellEnd"/>
        <w:r w:rsidR="00B71A5B" w:rsidRPr="00C363CD">
          <w:rPr>
            <w:rFonts w:eastAsia="Times New Roman"/>
            <w:sz w:val="28"/>
            <w:szCs w:val="28"/>
            <w:lang w:eastAsia="ru-RU"/>
          </w:rPr>
          <w:t>" Бумага для акварели "</w:t>
        </w:r>
        <w:proofErr w:type="spellStart"/>
        <w:r w:rsidR="00B71A5B" w:rsidRPr="00C363CD">
          <w:rPr>
            <w:rFonts w:eastAsia="Times New Roman"/>
            <w:sz w:val="28"/>
            <w:szCs w:val="28"/>
            <w:lang w:eastAsia="ru-RU"/>
          </w:rPr>
          <w:t>Watercolour</w:t>
        </w:r>
        <w:proofErr w:type="spellEnd"/>
        <w:r w:rsidR="00B71A5B" w:rsidRPr="00C363CD">
          <w:rPr>
            <w:rFonts w:eastAsia="Times New Roman"/>
            <w:sz w:val="28"/>
            <w:szCs w:val="28"/>
            <w:lang w:eastAsia="ru-RU"/>
          </w:rPr>
          <w:t>" 200 г/м2 50 х 70 см лист 62000237 среднезернистая</w:t>
        </w:r>
      </w:hyperlink>
      <w:r w:rsidR="00B71A5B" w:rsidRPr="0090559D">
        <w:rPr>
          <w:rFonts w:eastAsia="Times New Roman"/>
          <w:sz w:val="28"/>
          <w:szCs w:val="28"/>
          <w:lang w:eastAsia="ru-RU"/>
        </w:rPr>
        <w:t xml:space="preserve"> (есть в Леонардо)</w:t>
      </w:r>
    </w:p>
    <w:p w14:paraId="7EEF61F1" w14:textId="77777777" w:rsidR="00B71A5B" w:rsidRPr="0090559D" w:rsidRDefault="00B71A5B" w:rsidP="002E2D02">
      <w:pPr>
        <w:rPr>
          <w:b/>
          <w:sz w:val="28"/>
          <w:szCs w:val="28"/>
        </w:rPr>
      </w:pPr>
      <w:r w:rsidRPr="0090559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CE48735" wp14:editId="0623AF49">
            <wp:extent cx="1984375" cy="1984375"/>
            <wp:effectExtent l="0" t="0" r="0" b="0"/>
            <wp:docPr id="26" name="Рисунок 26" descr="https://images.firma-gamma.ru/208x208/c/6/d2683180696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firma-gamma.ru/208x208/c/6/d26831806962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D55BC" w14:textId="77777777" w:rsidR="00B71A5B" w:rsidRPr="0090559D" w:rsidRDefault="00435265" w:rsidP="002E2D02">
      <w:pPr>
        <w:rPr>
          <w:sz w:val="28"/>
          <w:szCs w:val="28"/>
        </w:rPr>
      </w:pPr>
      <w:hyperlink r:id="rId24" w:history="1">
        <w:r w:rsidR="00B71A5B" w:rsidRPr="0090559D">
          <w:rPr>
            <w:rStyle w:val="a3"/>
            <w:color w:val="auto"/>
            <w:sz w:val="28"/>
            <w:szCs w:val="28"/>
            <w:u w:val="none"/>
          </w:rPr>
          <w:t>"</w:t>
        </w:r>
        <w:proofErr w:type="spellStart"/>
        <w:r w:rsidR="00B71A5B" w:rsidRPr="0090559D">
          <w:rPr>
            <w:rStyle w:val="a3"/>
            <w:color w:val="auto"/>
            <w:sz w:val="28"/>
            <w:szCs w:val="28"/>
            <w:u w:val="none"/>
          </w:rPr>
          <w:t>Fabriano</w:t>
        </w:r>
        <w:proofErr w:type="spellEnd"/>
        <w:r w:rsidR="00B71A5B" w:rsidRPr="0090559D">
          <w:rPr>
            <w:rStyle w:val="a3"/>
            <w:color w:val="auto"/>
            <w:sz w:val="28"/>
            <w:szCs w:val="28"/>
            <w:u w:val="none"/>
          </w:rPr>
          <w:t>" Бумага для акварели "</w:t>
        </w:r>
        <w:proofErr w:type="spellStart"/>
        <w:r w:rsidR="00B71A5B" w:rsidRPr="0090559D">
          <w:rPr>
            <w:rStyle w:val="a3"/>
            <w:color w:val="auto"/>
            <w:sz w:val="28"/>
            <w:szCs w:val="28"/>
            <w:u w:val="none"/>
          </w:rPr>
          <w:t>Watercolour</w:t>
        </w:r>
        <w:proofErr w:type="spellEnd"/>
        <w:r w:rsidR="00B71A5B" w:rsidRPr="0090559D">
          <w:rPr>
            <w:rStyle w:val="a3"/>
            <w:color w:val="auto"/>
            <w:sz w:val="28"/>
            <w:szCs w:val="28"/>
            <w:u w:val="none"/>
          </w:rPr>
          <w:t xml:space="preserve"> Studio </w:t>
        </w:r>
        <w:proofErr w:type="spellStart"/>
        <w:r w:rsidR="00B71A5B" w:rsidRPr="0090559D">
          <w:rPr>
            <w:rStyle w:val="a3"/>
            <w:color w:val="auto"/>
            <w:sz w:val="28"/>
            <w:szCs w:val="28"/>
            <w:u w:val="none"/>
          </w:rPr>
          <w:t>Torchon</w:t>
        </w:r>
        <w:proofErr w:type="spellEnd"/>
        <w:r w:rsidR="00B71A5B" w:rsidRPr="0090559D">
          <w:rPr>
            <w:rStyle w:val="a3"/>
            <w:color w:val="auto"/>
            <w:sz w:val="28"/>
            <w:szCs w:val="28"/>
            <w:u w:val="none"/>
          </w:rPr>
          <w:t>" 270 г/м2 50 х 70 см лист 27005070 крупнозернистая</w:t>
        </w:r>
      </w:hyperlink>
    </w:p>
    <w:p w14:paraId="091ED874" w14:textId="77777777" w:rsidR="00462E41" w:rsidRPr="0090559D" w:rsidRDefault="00B71A5B" w:rsidP="002E2D02">
      <w:pPr>
        <w:rPr>
          <w:sz w:val="28"/>
          <w:szCs w:val="28"/>
        </w:rPr>
      </w:pPr>
      <w:r w:rsidRPr="0090559D">
        <w:rPr>
          <w:noProof/>
          <w:sz w:val="28"/>
          <w:szCs w:val="28"/>
          <w:lang w:eastAsia="ru-RU"/>
        </w:rPr>
        <w:drawing>
          <wp:inline distT="0" distB="0" distL="0" distR="0" wp14:anchorId="22082B62" wp14:editId="2E751A5B">
            <wp:extent cx="1984375" cy="1984375"/>
            <wp:effectExtent l="0" t="0" r="0" b="0"/>
            <wp:docPr id="27" name="Рисунок 27" descr="https://images.firma-gamma.ru/208x208/d/c/d2683167656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.firma-gamma.ru/208x208/d/c/d26831676562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294BB" w14:textId="10433AB1" w:rsidR="00462E41" w:rsidRPr="0090559D" w:rsidRDefault="00462E41" w:rsidP="00462E41">
      <w:pPr>
        <w:rPr>
          <w:sz w:val="28"/>
          <w:szCs w:val="28"/>
        </w:rPr>
      </w:pPr>
      <w:r w:rsidRPr="0090559D">
        <w:rPr>
          <w:sz w:val="28"/>
          <w:szCs w:val="28"/>
        </w:rPr>
        <w:t xml:space="preserve">Бумагу можно приобрести: Арт-склад (он же </w:t>
      </w:r>
      <w:proofErr w:type="spellStart"/>
      <w:r w:rsidRPr="0090559D">
        <w:rPr>
          <w:sz w:val="28"/>
          <w:szCs w:val="28"/>
        </w:rPr>
        <w:t>Артснаб.рф</w:t>
      </w:r>
      <w:proofErr w:type="spellEnd"/>
      <w:r w:rsidRPr="0090559D">
        <w:rPr>
          <w:sz w:val="28"/>
          <w:szCs w:val="28"/>
        </w:rPr>
        <w:t>), Передвижник, Красный карандаш, Леонардо</w:t>
      </w:r>
      <w:r w:rsidR="00C363CD">
        <w:rPr>
          <w:sz w:val="28"/>
          <w:szCs w:val="28"/>
        </w:rPr>
        <w:t>.</w:t>
      </w:r>
    </w:p>
    <w:p w14:paraId="03F0CBCA" w14:textId="77777777" w:rsidR="00462E41" w:rsidRPr="0090559D" w:rsidRDefault="00462E41" w:rsidP="002E2D02">
      <w:pPr>
        <w:rPr>
          <w:sz w:val="28"/>
          <w:szCs w:val="28"/>
        </w:rPr>
      </w:pPr>
    </w:p>
    <w:p w14:paraId="47C6AF9E" w14:textId="77777777" w:rsidR="00AB491E" w:rsidRPr="0090559D" w:rsidRDefault="00462E41" w:rsidP="002E2D02">
      <w:pPr>
        <w:rPr>
          <w:sz w:val="28"/>
          <w:szCs w:val="28"/>
        </w:rPr>
      </w:pPr>
      <w:r w:rsidRPr="0090559D">
        <w:rPr>
          <w:sz w:val="28"/>
          <w:szCs w:val="28"/>
        </w:rPr>
        <w:t xml:space="preserve">4. </w:t>
      </w:r>
      <w:r w:rsidR="00AB491E" w:rsidRPr="0090559D">
        <w:rPr>
          <w:sz w:val="28"/>
          <w:szCs w:val="28"/>
        </w:rPr>
        <w:t>Планшет/планшетная фанера формат А</w:t>
      </w:r>
      <w:r w:rsidRPr="0090559D">
        <w:rPr>
          <w:sz w:val="28"/>
          <w:szCs w:val="28"/>
        </w:rPr>
        <w:t>3/А2 (желательно)</w:t>
      </w:r>
    </w:p>
    <w:p w14:paraId="2C4C12D2" w14:textId="7E2F537E" w:rsidR="00462E41" w:rsidRPr="0090559D" w:rsidRDefault="00462E41" w:rsidP="00462E41">
      <w:pPr>
        <w:rPr>
          <w:sz w:val="28"/>
          <w:szCs w:val="28"/>
        </w:rPr>
      </w:pPr>
      <w:r w:rsidRPr="0090559D">
        <w:rPr>
          <w:sz w:val="28"/>
          <w:szCs w:val="28"/>
        </w:rPr>
        <w:t xml:space="preserve">можно приобрести: Арт-склад (он же </w:t>
      </w:r>
      <w:proofErr w:type="spellStart"/>
      <w:r w:rsidRPr="0090559D">
        <w:rPr>
          <w:sz w:val="28"/>
          <w:szCs w:val="28"/>
        </w:rPr>
        <w:t>Артснаб.рф</w:t>
      </w:r>
      <w:proofErr w:type="spellEnd"/>
      <w:r w:rsidRPr="0090559D">
        <w:rPr>
          <w:sz w:val="28"/>
          <w:szCs w:val="28"/>
        </w:rPr>
        <w:t>), Передвижник, Красный карандаш, Леонардо</w:t>
      </w:r>
      <w:r w:rsidR="00C363CD">
        <w:rPr>
          <w:sz w:val="28"/>
          <w:szCs w:val="28"/>
        </w:rPr>
        <w:t>.</w:t>
      </w:r>
    </w:p>
    <w:p w14:paraId="7D7AD4A2" w14:textId="77777777" w:rsidR="00462E41" w:rsidRPr="0090559D" w:rsidRDefault="00462E41" w:rsidP="002E2D02">
      <w:pPr>
        <w:rPr>
          <w:sz w:val="28"/>
          <w:szCs w:val="28"/>
        </w:rPr>
      </w:pPr>
    </w:p>
    <w:sectPr w:rsidR="00462E41" w:rsidRPr="00905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232277"/>
    <w:multiLevelType w:val="hybridMultilevel"/>
    <w:tmpl w:val="AD46C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9977D4"/>
    <w:multiLevelType w:val="hybridMultilevel"/>
    <w:tmpl w:val="8CBC7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AE633C"/>
    <w:multiLevelType w:val="hybridMultilevel"/>
    <w:tmpl w:val="99AAA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8E7"/>
    <w:rsid w:val="00053178"/>
    <w:rsid w:val="00055624"/>
    <w:rsid w:val="00113275"/>
    <w:rsid w:val="001776AE"/>
    <w:rsid w:val="00292F2E"/>
    <w:rsid w:val="002E2D02"/>
    <w:rsid w:val="003423CC"/>
    <w:rsid w:val="00357398"/>
    <w:rsid w:val="0039214E"/>
    <w:rsid w:val="00435265"/>
    <w:rsid w:val="00447670"/>
    <w:rsid w:val="00462E41"/>
    <w:rsid w:val="00491690"/>
    <w:rsid w:val="004C55F6"/>
    <w:rsid w:val="005378E7"/>
    <w:rsid w:val="005912C6"/>
    <w:rsid w:val="00724B87"/>
    <w:rsid w:val="00816DD1"/>
    <w:rsid w:val="00873988"/>
    <w:rsid w:val="0090559D"/>
    <w:rsid w:val="009350B4"/>
    <w:rsid w:val="00A80112"/>
    <w:rsid w:val="00AB491E"/>
    <w:rsid w:val="00B46141"/>
    <w:rsid w:val="00B71A5B"/>
    <w:rsid w:val="00BC72FA"/>
    <w:rsid w:val="00BE773B"/>
    <w:rsid w:val="00C363CD"/>
    <w:rsid w:val="00C9200E"/>
    <w:rsid w:val="00D154E6"/>
    <w:rsid w:val="00DC5445"/>
    <w:rsid w:val="00E15B35"/>
    <w:rsid w:val="00E25524"/>
    <w:rsid w:val="00E351B2"/>
    <w:rsid w:val="00E9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5F727"/>
  <w15:chartTrackingRefBased/>
  <w15:docId w15:val="{AD4445C3-5174-48C8-B613-955317B53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23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23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semiHidden/>
    <w:unhideWhenUsed/>
    <w:rsid w:val="00B71A5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461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9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804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55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29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398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26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5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leonardo.ru/ishop/good_26831676562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leonardo.ru/ishop/good_26831806962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683</TotalTime>
  <Pages>1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15</cp:revision>
  <dcterms:created xsi:type="dcterms:W3CDTF">2023-06-28T10:08:00Z</dcterms:created>
  <dcterms:modified xsi:type="dcterms:W3CDTF">2024-10-04T19:29:00Z</dcterms:modified>
</cp:coreProperties>
</file>